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1EE45" w14:textId="77777777" w:rsidR="00D935E3" w:rsidRPr="00D935E3" w:rsidRDefault="00D935E3" w:rsidP="00D935E3">
      <w:pPr>
        <w:keepNext/>
        <w:jc w:val="center"/>
        <w:outlineLvl w:val="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D935E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БРЯНСКАЯ ОБЛАСТЬ</w:t>
      </w:r>
    </w:p>
    <w:p w14:paraId="72BE942C" w14:textId="77777777" w:rsidR="00D935E3" w:rsidRPr="00D935E3" w:rsidRDefault="00D935E3" w:rsidP="00D93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D935E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ТЕРРИТОРИАЛЬНАЯ ИЗБИРАТЕЛЬНАЯ КОМИССИЯ</w:t>
      </w:r>
    </w:p>
    <w:p w14:paraId="1447444A" w14:textId="77777777" w:rsidR="00D935E3" w:rsidRPr="00D935E3" w:rsidRDefault="00D935E3" w:rsidP="00D93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14:paraId="0D13785E" w14:textId="77777777" w:rsidR="00D935E3" w:rsidRPr="00D935E3" w:rsidRDefault="00D935E3" w:rsidP="00D93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D935E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ДЯТЬКОВСКОГО РАЙОНА</w:t>
      </w:r>
      <w:r w:rsidRPr="00D935E3">
        <w:rPr>
          <w:rFonts w:ascii="Times New Roman" w:eastAsia="Times New Roman" w:hAnsi="Times New Roman" w:cs="Times New Roman"/>
          <w:kern w:val="2"/>
        </w:rPr>
        <w:t xml:space="preserve"> 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D935E3" w:rsidRPr="00D935E3" w14:paraId="4041832D" w14:textId="77777777" w:rsidTr="004C5779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EFD6B71" w14:textId="77777777" w:rsidR="00D935E3" w:rsidRPr="00D935E3" w:rsidRDefault="00D935E3" w:rsidP="00D935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12"/>
                <w:szCs w:val="26"/>
              </w:rPr>
            </w:pPr>
          </w:p>
          <w:p w14:paraId="1B0F97DC" w14:textId="77777777" w:rsidR="00D935E3" w:rsidRPr="00D935E3" w:rsidRDefault="00D935E3" w:rsidP="00D935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  <w:r w:rsidRPr="00D935E3"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  <w:t>РЕШЕНИЕ</w:t>
            </w:r>
          </w:p>
        </w:tc>
      </w:tr>
      <w:tr w:rsidR="00D935E3" w:rsidRPr="00D935E3" w14:paraId="48B512E0" w14:textId="77777777" w:rsidTr="004C5779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2C522E4A" w14:textId="632B0ED5" w:rsidR="00D935E3" w:rsidRPr="00D935E3" w:rsidRDefault="00D935E3" w:rsidP="00D935E3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>17</w:t>
            </w:r>
            <w:r w:rsidRPr="00D935E3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 xml:space="preserve">августа </w:t>
            </w:r>
            <w:r w:rsidRPr="00D935E3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>2026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67C697A9" w14:textId="55256198" w:rsidR="00D935E3" w:rsidRPr="004C5779" w:rsidRDefault="00D935E3" w:rsidP="00D935E3">
            <w:pPr>
              <w:spacing w:after="0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</w:pPr>
            <w:r w:rsidRPr="004C5779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 xml:space="preserve">                                    № </w:t>
            </w:r>
            <w:r w:rsidR="004C5779" w:rsidRPr="004C5779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>12</w:t>
            </w:r>
            <w:r w:rsidRPr="004C5779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>/</w:t>
            </w:r>
            <w:r w:rsidR="00265538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</w:rPr>
              <w:t>2</w:t>
            </w:r>
          </w:p>
        </w:tc>
      </w:tr>
    </w:tbl>
    <w:p w14:paraId="79D41E8D" w14:textId="4527A214" w:rsidR="001F5748" w:rsidRDefault="00D935E3" w:rsidP="001F574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D935E3">
        <w:rPr>
          <w:rFonts w:ascii="Times New Roman" w:eastAsia="Times New Roman" w:hAnsi="Times New Roman" w:cs="Times New Roman"/>
          <w:kern w:val="2"/>
          <w:sz w:val="20"/>
          <w:szCs w:val="20"/>
        </w:rPr>
        <w:t>г. Дятьково</w:t>
      </w:r>
    </w:p>
    <w:p w14:paraId="1C81C145" w14:textId="77777777" w:rsidR="00D935E3" w:rsidRPr="00446FD4" w:rsidRDefault="00D935E3" w:rsidP="001F5748">
      <w:pPr>
        <w:spacing w:after="0" w:line="360" w:lineRule="auto"/>
        <w:jc w:val="center"/>
        <w:rPr>
          <w:rFonts w:ascii="Times New Roman" w:hAnsi="Times New Roman" w:cs="Times New Roman"/>
          <w:i/>
          <w:kern w:val="2"/>
          <w:sz w:val="18"/>
          <w:szCs w:val="18"/>
        </w:rPr>
      </w:pPr>
    </w:p>
    <w:p w14:paraId="59A50F84" w14:textId="77777777" w:rsidR="001F5748" w:rsidRPr="00446FD4" w:rsidRDefault="001F5748" w:rsidP="001F574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46FD4">
        <w:rPr>
          <w:rFonts w:ascii="Times New Roman" w:hAnsi="Times New Roman" w:cs="Times New Roman"/>
          <w:b/>
          <w:bCs/>
          <w:sz w:val="26"/>
          <w:szCs w:val="26"/>
        </w:rPr>
        <w:t xml:space="preserve">Об утверждении Инструкции по составлению, уточнению </w:t>
      </w:r>
    </w:p>
    <w:p w14:paraId="1182C886" w14:textId="606E2051" w:rsidR="001F5748" w:rsidRPr="00031301" w:rsidRDefault="001F5748" w:rsidP="004C577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6FD4">
        <w:rPr>
          <w:rFonts w:ascii="Times New Roman" w:hAnsi="Times New Roman" w:cs="Times New Roman"/>
          <w:b/>
          <w:bCs/>
          <w:sz w:val="26"/>
          <w:szCs w:val="26"/>
        </w:rPr>
        <w:t xml:space="preserve">и использованию списков избирателей на </w:t>
      </w:r>
      <w:bookmarkStart w:id="0" w:name="_Hlk237866483"/>
      <w:r w:rsidR="003D6F5F"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дополнительных </w:t>
      </w:r>
      <w:r w:rsidRPr="00031301">
        <w:rPr>
          <w:rFonts w:ascii="Times New Roman" w:hAnsi="Times New Roman" w:cs="Times New Roman"/>
          <w:b/>
          <w:bCs/>
          <w:sz w:val="26"/>
          <w:szCs w:val="26"/>
        </w:rPr>
        <w:t>выборах депутат</w:t>
      </w:r>
      <w:r w:rsidR="004C577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3130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A6B79">
        <w:rPr>
          <w:rFonts w:ascii="Times New Roman" w:hAnsi="Times New Roman" w:cs="Times New Roman"/>
          <w:b/>
          <w:bCs/>
          <w:sz w:val="26"/>
          <w:szCs w:val="26"/>
        </w:rPr>
        <w:t>Бытошского</w:t>
      </w:r>
      <w:proofErr w:type="spellEnd"/>
      <w:r w:rsidR="004A6B79">
        <w:rPr>
          <w:rFonts w:ascii="Times New Roman" w:hAnsi="Times New Roman" w:cs="Times New Roman"/>
          <w:b/>
          <w:bCs/>
          <w:sz w:val="26"/>
          <w:szCs w:val="26"/>
        </w:rPr>
        <w:t xml:space="preserve"> поселкового</w:t>
      </w:r>
      <w:r w:rsidR="004C5779" w:rsidRPr="004C5779">
        <w:rPr>
          <w:rFonts w:ascii="Times New Roman" w:hAnsi="Times New Roman" w:cs="Times New Roman"/>
          <w:b/>
          <w:bCs/>
          <w:sz w:val="26"/>
          <w:szCs w:val="26"/>
        </w:rPr>
        <w:t xml:space="preserve"> Совета народных депутатов </w:t>
      </w:r>
      <w:r w:rsidR="004A6B79">
        <w:rPr>
          <w:rFonts w:ascii="Times New Roman" w:hAnsi="Times New Roman" w:cs="Times New Roman"/>
          <w:b/>
          <w:bCs/>
          <w:sz w:val="26"/>
          <w:szCs w:val="26"/>
        </w:rPr>
        <w:t>пятого</w:t>
      </w:r>
      <w:r w:rsidR="004C5779" w:rsidRPr="004C5779">
        <w:rPr>
          <w:rFonts w:ascii="Times New Roman" w:hAnsi="Times New Roman" w:cs="Times New Roman"/>
          <w:b/>
          <w:bCs/>
          <w:sz w:val="26"/>
          <w:szCs w:val="26"/>
        </w:rPr>
        <w:t xml:space="preserve"> созыва по </w:t>
      </w:r>
      <w:proofErr w:type="spellStart"/>
      <w:r w:rsidR="004A6B79">
        <w:rPr>
          <w:rFonts w:ascii="Times New Roman" w:hAnsi="Times New Roman" w:cs="Times New Roman"/>
          <w:b/>
          <w:bCs/>
          <w:sz w:val="26"/>
          <w:szCs w:val="26"/>
        </w:rPr>
        <w:t>Бытошскому</w:t>
      </w:r>
      <w:proofErr w:type="spellEnd"/>
      <w:r w:rsidR="004C5779" w:rsidRPr="004C5779">
        <w:rPr>
          <w:rFonts w:ascii="Times New Roman" w:hAnsi="Times New Roman" w:cs="Times New Roman"/>
          <w:b/>
          <w:bCs/>
          <w:sz w:val="26"/>
          <w:szCs w:val="26"/>
        </w:rPr>
        <w:t xml:space="preserve"> одномандатному избирательному округу №</w:t>
      </w:r>
      <w:r w:rsidR="004A6B79">
        <w:rPr>
          <w:rFonts w:ascii="Times New Roman" w:hAnsi="Times New Roman" w:cs="Times New Roman"/>
          <w:b/>
          <w:bCs/>
          <w:sz w:val="26"/>
          <w:szCs w:val="26"/>
        </w:rPr>
        <w:t>1</w:t>
      </w:r>
      <w:bookmarkEnd w:id="0"/>
    </w:p>
    <w:p w14:paraId="615365BD" w14:textId="77777777" w:rsidR="003D6F5F" w:rsidRPr="00031301" w:rsidRDefault="003D6F5F" w:rsidP="001F5748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772F22E" w14:textId="7131F7A7" w:rsidR="004C5779" w:rsidRPr="00446FD4" w:rsidRDefault="001F5748" w:rsidP="004C5779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46FD4">
        <w:rPr>
          <w:rFonts w:ascii="Times New Roman" w:hAnsi="Times New Roman" w:cs="Times New Roman"/>
          <w:sz w:val="26"/>
          <w:szCs w:val="26"/>
        </w:rPr>
        <w:t xml:space="preserve">В соответствии со статьями 5 и 9 Закона Брянской области от 26 июня 2008 года № 54-З «О выборах депутатов представительных органов муниципальных образований в Брянской области», территориальная избирательная комиссия </w:t>
      </w:r>
      <w:proofErr w:type="spellStart"/>
      <w:r w:rsidR="004C5779">
        <w:rPr>
          <w:rFonts w:ascii="Times New Roman" w:hAnsi="Times New Roman" w:cs="Times New Roman"/>
          <w:sz w:val="26"/>
          <w:szCs w:val="26"/>
        </w:rPr>
        <w:t>Дятьковского</w:t>
      </w:r>
      <w:proofErr w:type="spellEnd"/>
      <w:r w:rsidR="004C5779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14:paraId="72F62032" w14:textId="77777777" w:rsidR="001F5748" w:rsidRPr="00446FD4" w:rsidRDefault="001F5748" w:rsidP="001F5748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6"/>
          <w:szCs w:val="26"/>
        </w:rPr>
      </w:pPr>
      <w:r w:rsidRPr="00446FD4">
        <w:rPr>
          <w:rFonts w:ascii="Times New Roman" w:hAnsi="Times New Roman" w:cs="Times New Roman"/>
          <w:b/>
          <w:bCs/>
          <w:spacing w:val="-4"/>
          <w:sz w:val="26"/>
          <w:szCs w:val="26"/>
        </w:rPr>
        <w:t>РЕШИЛА:</w:t>
      </w:r>
    </w:p>
    <w:p w14:paraId="51A4B5FC" w14:textId="1250E235" w:rsidR="003D6F5F" w:rsidRPr="00031301" w:rsidRDefault="001F5748" w:rsidP="004C577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FD4">
        <w:rPr>
          <w:rFonts w:ascii="Times New Roman" w:hAnsi="Times New Roman" w:cs="Times New Roman"/>
          <w:bCs/>
          <w:sz w:val="26"/>
          <w:szCs w:val="26"/>
        </w:rPr>
        <w:t xml:space="preserve">1. Утвердить Инструкцию по составлению, уточнению и использованию списков избирателей на </w:t>
      </w:r>
      <w:r w:rsidR="004A6B79" w:rsidRPr="004A6B79">
        <w:rPr>
          <w:rFonts w:ascii="Times New Roman" w:hAnsi="Times New Roman" w:cs="Times New Roman"/>
          <w:bCs/>
          <w:sz w:val="26"/>
          <w:szCs w:val="26"/>
        </w:rPr>
        <w:t xml:space="preserve">дополнительных выборах депутата </w:t>
      </w:r>
      <w:proofErr w:type="spellStart"/>
      <w:r w:rsidR="004A6B79" w:rsidRPr="004A6B79">
        <w:rPr>
          <w:rFonts w:ascii="Times New Roman" w:hAnsi="Times New Roman" w:cs="Times New Roman"/>
          <w:bCs/>
          <w:sz w:val="26"/>
          <w:szCs w:val="26"/>
        </w:rPr>
        <w:t>Бытошского</w:t>
      </w:r>
      <w:proofErr w:type="spellEnd"/>
      <w:r w:rsidR="004A6B79" w:rsidRPr="004A6B79">
        <w:rPr>
          <w:rFonts w:ascii="Times New Roman" w:hAnsi="Times New Roman" w:cs="Times New Roman"/>
          <w:bCs/>
          <w:sz w:val="26"/>
          <w:szCs w:val="26"/>
        </w:rPr>
        <w:t xml:space="preserve"> поселкового Совета народных депутатов пятого созыва по </w:t>
      </w:r>
      <w:proofErr w:type="spellStart"/>
      <w:r w:rsidR="004A6B79" w:rsidRPr="004A6B79">
        <w:rPr>
          <w:rFonts w:ascii="Times New Roman" w:hAnsi="Times New Roman" w:cs="Times New Roman"/>
          <w:bCs/>
          <w:sz w:val="26"/>
          <w:szCs w:val="26"/>
        </w:rPr>
        <w:t>Бытошскому</w:t>
      </w:r>
      <w:proofErr w:type="spellEnd"/>
      <w:r w:rsidR="004A6B79" w:rsidRPr="004A6B79">
        <w:rPr>
          <w:rFonts w:ascii="Times New Roman" w:hAnsi="Times New Roman" w:cs="Times New Roman"/>
          <w:bCs/>
          <w:sz w:val="26"/>
          <w:szCs w:val="26"/>
        </w:rPr>
        <w:t xml:space="preserve"> одномандатному избирательному округу №1</w:t>
      </w:r>
      <w:r w:rsidR="003D6F5F" w:rsidRPr="00031301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14:paraId="36E67072" w14:textId="2111D3B9" w:rsidR="001F5748" w:rsidRPr="00446FD4" w:rsidRDefault="001F5748" w:rsidP="001F5748">
      <w:pPr>
        <w:pStyle w:val="a3"/>
        <w:rPr>
          <w:sz w:val="26"/>
          <w:szCs w:val="26"/>
        </w:rPr>
      </w:pPr>
      <w:r w:rsidRPr="00446FD4">
        <w:rPr>
          <w:sz w:val="26"/>
          <w:szCs w:val="26"/>
        </w:rPr>
        <w:t>2. Разместить настоящее    решение   на   информационном стенде и информационной странице территориальной избирательной комиссии</w:t>
      </w:r>
      <w:r w:rsidR="004C5779">
        <w:rPr>
          <w:sz w:val="26"/>
          <w:szCs w:val="26"/>
        </w:rPr>
        <w:t xml:space="preserve"> </w:t>
      </w:r>
      <w:proofErr w:type="spellStart"/>
      <w:r w:rsidR="004C5779">
        <w:rPr>
          <w:sz w:val="26"/>
          <w:szCs w:val="26"/>
        </w:rPr>
        <w:t>Дятьковского</w:t>
      </w:r>
      <w:proofErr w:type="spellEnd"/>
      <w:r w:rsidR="004C5779">
        <w:rPr>
          <w:sz w:val="26"/>
          <w:szCs w:val="26"/>
        </w:rPr>
        <w:t xml:space="preserve"> района</w:t>
      </w:r>
      <w:r w:rsidRPr="00446FD4">
        <w:rPr>
          <w:sz w:val="26"/>
          <w:szCs w:val="26"/>
        </w:rPr>
        <w:t xml:space="preserve"> в информационно-телекоммуникационной сети «Интернет».</w:t>
      </w:r>
    </w:p>
    <w:p w14:paraId="2F8A6F41" w14:textId="77777777" w:rsidR="006310B1" w:rsidRPr="00446FD4" w:rsidRDefault="006310B1" w:rsidP="006310B1">
      <w:pPr>
        <w:pStyle w:val="a3"/>
        <w:ind w:firstLine="0"/>
        <w:rPr>
          <w:i/>
          <w:sz w:val="16"/>
          <w:szCs w:val="16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4C5779" w:rsidRPr="004C5779" w14:paraId="6A11BD17" w14:textId="77777777" w:rsidTr="00480AF5">
        <w:tc>
          <w:tcPr>
            <w:tcW w:w="4503" w:type="dxa"/>
            <w:shd w:val="clear" w:color="auto" w:fill="auto"/>
          </w:tcPr>
          <w:p w14:paraId="621A656B" w14:textId="77777777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B1B1AF" w14:textId="141707AC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25ABF274" w14:textId="20FA4B10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Дятьковского</w:t>
            </w:r>
            <w:proofErr w:type="spellEnd"/>
            <w:r w:rsidRPr="004C5779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04A9F43" w14:textId="77777777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</w:p>
          <w:p w14:paraId="00FA9524" w14:textId="3D1E590A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194" w:type="dxa"/>
            <w:shd w:val="clear" w:color="auto" w:fill="auto"/>
            <w:vAlign w:val="bottom"/>
          </w:tcPr>
          <w:p w14:paraId="1AB7E713" w14:textId="77777777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 xml:space="preserve">Н.В. </w:t>
            </w:r>
            <w:proofErr w:type="spellStart"/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Селивонина</w:t>
            </w:r>
            <w:proofErr w:type="spellEnd"/>
          </w:p>
          <w:p w14:paraId="116EFDF8" w14:textId="59CCA3E1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4C5779" w:rsidRPr="004C5779" w14:paraId="2D5E88C5" w14:textId="77777777" w:rsidTr="00480AF5">
        <w:tc>
          <w:tcPr>
            <w:tcW w:w="4503" w:type="dxa"/>
            <w:shd w:val="clear" w:color="auto" w:fill="auto"/>
          </w:tcPr>
          <w:p w14:paraId="5B94A693" w14:textId="77777777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C74904" w14:textId="77777777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14:paraId="284902B5" w14:textId="77777777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территориальной избирательной</w:t>
            </w:r>
          </w:p>
          <w:p w14:paraId="45900112" w14:textId="13F9B518" w:rsidR="004C5779" w:rsidRPr="004C5779" w:rsidRDefault="004C5779" w:rsidP="004C5779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 xml:space="preserve">комиссии </w:t>
            </w:r>
            <w:proofErr w:type="spellStart"/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Дятьковского</w:t>
            </w:r>
            <w:proofErr w:type="spellEnd"/>
            <w:r w:rsidRPr="004C5779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DA51D4D" w14:textId="77777777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</w:p>
          <w:p w14:paraId="4085EC4D" w14:textId="77777777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4" w:type="dxa"/>
            <w:shd w:val="clear" w:color="auto" w:fill="auto"/>
            <w:vAlign w:val="bottom"/>
          </w:tcPr>
          <w:p w14:paraId="72620D07" w14:textId="77777777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C5779">
              <w:rPr>
                <w:rFonts w:ascii="Times New Roman" w:hAnsi="Times New Roman" w:cs="Times New Roman"/>
                <w:sz w:val="26"/>
                <w:szCs w:val="26"/>
              </w:rPr>
              <w:t xml:space="preserve">С.В. </w:t>
            </w:r>
            <w:proofErr w:type="spellStart"/>
            <w:r w:rsidRPr="004C5779">
              <w:rPr>
                <w:rFonts w:ascii="Times New Roman" w:hAnsi="Times New Roman" w:cs="Times New Roman"/>
                <w:sz w:val="26"/>
                <w:szCs w:val="26"/>
              </w:rPr>
              <w:t>Локтикова</w:t>
            </w:r>
            <w:proofErr w:type="spellEnd"/>
          </w:p>
          <w:p w14:paraId="6CC71ADD" w14:textId="77777777" w:rsidR="004C5779" w:rsidRPr="004C5779" w:rsidRDefault="004C5779" w:rsidP="004C5779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B22657A" w14:textId="77777777" w:rsidR="003D6F5F" w:rsidRDefault="003D6F5F" w:rsidP="00446FD4">
      <w:pPr>
        <w:spacing w:after="0" w:line="240" w:lineRule="auto"/>
        <w:ind w:firstLine="4678"/>
        <w:rPr>
          <w:rFonts w:ascii="Times New Roman" w:hAnsi="Times New Roman" w:cs="Times New Roman"/>
        </w:rPr>
      </w:pPr>
    </w:p>
    <w:p w14:paraId="119BB4E4" w14:textId="77777777" w:rsidR="003D6F5F" w:rsidRDefault="003D6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7751D1" w14:textId="77777777" w:rsidR="006310B1" w:rsidRPr="00446FD4" w:rsidRDefault="00446FD4" w:rsidP="00446FD4">
      <w:pPr>
        <w:spacing w:after="0" w:line="240" w:lineRule="auto"/>
        <w:ind w:firstLine="46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</w:t>
      </w:r>
      <w:r w:rsidRPr="00446FD4">
        <w:rPr>
          <w:rFonts w:ascii="Times New Roman" w:hAnsi="Times New Roman" w:cs="Times New Roman"/>
        </w:rPr>
        <w:t xml:space="preserve">Утверждена </w:t>
      </w:r>
    </w:p>
    <w:p w14:paraId="058A813E" w14:textId="77777777" w:rsidR="00446FD4" w:rsidRPr="00446FD4" w:rsidRDefault="00446FD4" w:rsidP="00446FD4">
      <w:pPr>
        <w:spacing w:after="0" w:line="240" w:lineRule="auto"/>
        <w:ind w:firstLine="4678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 xml:space="preserve">Решением территориальной избирательной </w:t>
      </w:r>
    </w:p>
    <w:p w14:paraId="2D8CD17C" w14:textId="57A30FAC" w:rsidR="00446FD4" w:rsidRPr="00446FD4" w:rsidRDefault="00446FD4" w:rsidP="00446FD4">
      <w:pPr>
        <w:spacing w:after="0" w:line="240" w:lineRule="auto"/>
        <w:ind w:firstLine="4678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 xml:space="preserve">комиссии </w:t>
      </w:r>
      <w:proofErr w:type="spellStart"/>
      <w:r w:rsidR="004C5779">
        <w:rPr>
          <w:rFonts w:ascii="Times New Roman" w:hAnsi="Times New Roman" w:cs="Times New Roman"/>
        </w:rPr>
        <w:t>Дятьковского</w:t>
      </w:r>
      <w:proofErr w:type="spellEnd"/>
      <w:r w:rsidR="004C5779">
        <w:rPr>
          <w:rFonts w:ascii="Times New Roman" w:hAnsi="Times New Roman" w:cs="Times New Roman"/>
        </w:rPr>
        <w:t xml:space="preserve"> района</w:t>
      </w:r>
    </w:p>
    <w:p w14:paraId="0E4D5119" w14:textId="12587D13" w:rsidR="00446FD4" w:rsidRPr="00446FD4" w:rsidRDefault="00446FD4" w:rsidP="00446FD4">
      <w:pPr>
        <w:spacing w:after="0" w:line="240" w:lineRule="auto"/>
        <w:ind w:firstLine="4678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 xml:space="preserve">от </w:t>
      </w:r>
      <w:r w:rsidR="004C5779">
        <w:rPr>
          <w:rFonts w:ascii="Times New Roman" w:hAnsi="Times New Roman" w:cs="Times New Roman"/>
        </w:rPr>
        <w:t>17 августа</w:t>
      </w:r>
      <w:r w:rsidRPr="00446FD4">
        <w:rPr>
          <w:rFonts w:ascii="Times New Roman" w:hAnsi="Times New Roman" w:cs="Times New Roman"/>
        </w:rPr>
        <w:t xml:space="preserve"> 20</w:t>
      </w:r>
      <w:r w:rsidR="004C5779">
        <w:rPr>
          <w:rFonts w:ascii="Times New Roman" w:hAnsi="Times New Roman" w:cs="Times New Roman"/>
        </w:rPr>
        <w:t>26</w:t>
      </w:r>
      <w:r w:rsidRPr="00446FD4">
        <w:rPr>
          <w:rFonts w:ascii="Times New Roman" w:hAnsi="Times New Roman" w:cs="Times New Roman"/>
        </w:rPr>
        <w:t xml:space="preserve"> года № </w:t>
      </w:r>
      <w:r w:rsidR="004C5779">
        <w:rPr>
          <w:rFonts w:ascii="Times New Roman" w:hAnsi="Times New Roman" w:cs="Times New Roman"/>
        </w:rPr>
        <w:t>12/</w:t>
      </w:r>
      <w:r w:rsidR="00265538">
        <w:rPr>
          <w:rFonts w:ascii="Times New Roman" w:hAnsi="Times New Roman" w:cs="Times New Roman"/>
        </w:rPr>
        <w:t>2</w:t>
      </w:r>
      <w:bookmarkStart w:id="1" w:name="_GoBack"/>
      <w:bookmarkEnd w:id="1"/>
    </w:p>
    <w:p w14:paraId="472CF7C2" w14:textId="77777777" w:rsidR="00446FD4" w:rsidRPr="00446FD4" w:rsidRDefault="00446FD4" w:rsidP="006310B1">
      <w:pPr>
        <w:spacing w:after="0" w:line="360" w:lineRule="auto"/>
        <w:rPr>
          <w:rFonts w:ascii="Times New Roman" w:hAnsi="Times New Roman" w:cs="Times New Roman"/>
        </w:rPr>
      </w:pPr>
    </w:p>
    <w:p w14:paraId="2329B8DA" w14:textId="77777777" w:rsidR="00446FD4" w:rsidRPr="00446FD4" w:rsidRDefault="00446FD4" w:rsidP="006310B1">
      <w:pPr>
        <w:spacing w:after="0" w:line="360" w:lineRule="auto"/>
        <w:rPr>
          <w:rFonts w:ascii="Times New Roman" w:hAnsi="Times New Roman" w:cs="Times New Roman"/>
        </w:rPr>
      </w:pPr>
    </w:p>
    <w:p w14:paraId="12A541D7" w14:textId="77777777" w:rsidR="00446FD4" w:rsidRPr="00446FD4" w:rsidRDefault="00446FD4" w:rsidP="00446FD4">
      <w:pPr>
        <w:pStyle w:val="ConsPlusTitle"/>
        <w:spacing w:line="360" w:lineRule="auto"/>
        <w:jc w:val="center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>ИНСТРУКЦИЯ</w:t>
      </w:r>
    </w:p>
    <w:p w14:paraId="68DB82E2" w14:textId="77777777" w:rsidR="00446FD4" w:rsidRPr="00446FD4" w:rsidRDefault="00446FD4" w:rsidP="00446FD4">
      <w:pPr>
        <w:pStyle w:val="ConsPlusTitle"/>
        <w:spacing w:line="360" w:lineRule="auto"/>
        <w:jc w:val="center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 xml:space="preserve">ПО СОСТАВЛЕНИЮ, УТОЧНЕНИЮ И ИСПОЛЬЗОВАНИЮ </w:t>
      </w:r>
    </w:p>
    <w:p w14:paraId="79527F19" w14:textId="267BFA70" w:rsidR="00446FD4" w:rsidRPr="00031301" w:rsidRDefault="00446FD4" w:rsidP="00446FD4">
      <w:pPr>
        <w:pStyle w:val="ConsPlusTitle"/>
        <w:spacing w:line="360" w:lineRule="auto"/>
        <w:jc w:val="center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 xml:space="preserve">СПИСКОВ ИЗБИРАТЕЛЕЙ НА </w:t>
      </w:r>
      <w:r w:rsidR="003D6F5F">
        <w:rPr>
          <w:rFonts w:ascii="Times New Roman" w:hAnsi="Times New Roman" w:cs="Times New Roman"/>
        </w:rPr>
        <w:t xml:space="preserve">ДОПОЛНИТЕЛЬНЫХ </w:t>
      </w:r>
      <w:r w:rsidRPr="00446FD4">
        <w:rPr>
          <w:rFonts w:ascii="Times New Roman" w:hAnsi="Times New Roman" w:cs="Times New Roman"/>
          <w:bCs w:val="0"/>
        </w:rPr>
        <w:t xml:space="preserve">ВЫБОРАХ </w:t>
      </w:r>
      <w:r w:rsidRPr="00031301">
        <w:rPr>
          <w:rFonts w:ascii="Times New Roman" w:hAnsi="Times New Roman" w:cs="Times New Roman"/>
          <w:bCs w:val="0"/>
        </w:rPr>
        <w:t>ДЕПУТАТ</w:t>
      </w:r>
      <w:r w:rsidR="004C5779">
        <w:rPr>
          <w:rFonts w:ascii="Times New Roman" w:hAnsi="Times New Roman" w:cs="Times New Roman"/>
          <w:bCs w:val="0"/>
        </w:rPr>
        <w:t xml:space="preserve">А </w:t>
      </w:r>
      <w:r w:rsidR="004A6B79">
        <w:rPr>
          <w:rFonts w:ascii="Times New Roman" w:hAnsi="Times New Roman" w:cs="Times New Roman"/>
          <w:bCs w:val="0"/>
        </w:rPr>
        <w:t>БЫТОШСКОГО ПОСЕЛКОВОГО</w:t>
      </w:r>
      <w:r w:rsidR="004C5779">
        <w:rPr>
          <w:rFonts w:ascii="Times New Roman" w:hAnsi="Times New Roman" w:cs="Times New Roman"/>
          <w:bCs w:val="0"/>
        </w:rPr>
        <w:t xml:space="preserve"> СОВЕТА НАРОДНЫХ ДЕПУТАТОВ </w:t>
      </w:r>
      <w:r w:rsidR="004A6B79">
        <w:rPr>
          <w:rFonts w:ascii="Times New Roman" w:hAnsi="Times New Roman" w:cs="Times New Roman"/>
          <w:bCs w:val="0"/>
        </w:rPr>
        <w:t>ПЯТОГО</w:t>
      </w:r>
      <w:r w:rsidR="004C5779">
        <w:rPr>
          <w:rFonts w:ascii="Times New Roman" w:hAnsi="Times New Roman" w:cs="Times New Roman"/>
          <w:bCs w:val="0"/>
        </w:rPr>
        <w:t xml:space="preserve"> </w:t>
      </w:r>
      <w:r w:rsidRPr="00031301">
        <w:rPr>
          <w:rFonts w:ascii="Times New Roman" w:hAnsi="Times New Roman" w:cs="Times New Roman"/>
          <w:bCs w:val="0"/>
        </w:rPr>
        <w:t>СОЗЫВА</w:t>
      </w:r>
      <w:r w:rsidR="003D6F5F" w:rsidRPr="00031301">
        <w:rPr>
          <w:rFonts w:ascii="Times New Roman" w:hAnsi="Times New Roman" w:cs="Times New Roman"/>
          <w:bCs w:val="0"/>
        </w:rPr>
        <w:t xml:space="preserve"> ПО</w:t>
      </w:r>
      <w:r w:rsidR="004C5779">
        <w:rPr>
          <w:rFonts w:ascii="Times New Roman" w:hAnsi="Times New Roman" w:cs="Times New Roman"/>
          <w:bCs w:val="0"/>
        </w:rPr>
        <w:t xml:space="preserve"> </w:t>
      </w:r>
      <w:r w:rsidR="004A6B79">
        <w:rPr>
          <w:rFonts w:ascii="Times New Roman" w:hAnsi="Times New Roman" w:cs="Times New Roman"/>
          <w:bCs w:val="0"/>
        </w:rPr>
        <w:t>БЫТОШСКОМУ</w:t>
      </w:r>
      <w:r w:rsidR="004C5779">
        <w:rPr>
          <w:rFonts w:ascii="Times New Roman" w:hAnsi="Times New Roman" w:cs="Times New Roman"/>
          <w:bCs w:val="0"/>
        </w:rPr>
        <w:t xml:space="preserve"> </w:t>
      </w:r>
      <w:r w:rsidR="003D6F5F" w:rsidRPr="00031301">
        <w:rPr>
          <w:rFonts w:ascii="Times New Roman" w:hAnsi="Times New Roman" w:cs="Times New Roman"/>
        </w:rPr>
        <w:t>ОДНОМАНДАТН</w:t>
      </w:r>
      <w:r w:rsidR="004C5779">
        <w:rPr>
          <w:rFonts w:ascii="Times New Roman" w:hAnsi="Times New Roman" w:cs="Times New Roman"/>
        </w:rPr>
        <w:t>О</w:t>
      </w:r>
      <w:r w:rsidR="003D6F5F" w:rsidRPr="00031301">
        <w:rPr>
          <w:rFonts w:ascii="Times New Roman" w:hAnsi="Times New Roman" w:cs="Times New Roman"/>
        </w:rPr>
        <w:t>М</w:t>
      </w:r>
      <w:r w:rsidR="004C5779">
        <w:rPr>
          <w:rFonts w:ascii="Times New Roman" w:hAnsi="Times New Roman" w:cs="Times New Roman"/>
        </w:rPr>
        <w:t>У</w:t>
      </w:r>
      <w:r w:rsidR="003D6F5F" w:rsidRPr="00031301">
        <w:rPr>
          <w:rFonts w:ascii="Times New Roman" w:hAnsi="Times New Roman" w:cs="Times New Roman"/>
        </w:rPr>
        <w:t xml:space="preserve"> ИЗБИРАТЕЛЬН</w:t>
      </w:r>
      <w:r w:rsidR="004C5779">
        <w:rPr>
          <w:rFonts w:ascii="Times New Roman" w:hAnsi="Times New Roman" w:cs="Times New Roman"/>
        </w:rPr>
        <w:t>О</w:t>
      </w:r>
      <w:r w:rsidR="003D6F5F" w:rsidRPr="00031301">
        <w:rPr>
          <w:rFonts w:ascii="Times New Roman" w:hAnsi="Times New Roman" w:cs="Times New Roman"/>
        </w:rPr>
        <w:t>М</w:t>
      </w:r>
      <w:r w:rsidR="004C5779">
        <w:rPr>
          <w:rFonts w:ascii="Times New Roman" w:hAnsi="Times New Roman" w:cs="Times New Roman"/>
        </w:rPr>
        <w:t>У</w:t>
      </w:r>
      <w:r w:rsidR="003D6F5F" w:rsidRPr="00031301">
        <w:rPr>
          <w:rFonts w:ascii="Times New Roman" w:hAnsi="Times New Roman" w:cs="Times New Roman"/>
        </w:rPr>
        <w:t xml:space="preserve"> ОКРУГ</w:t>
      </w:r>
      <w:r w:rsidR="004C5779">
        <w:rPr>
          <w:rFonts w:ascii="Times New Roman" w:hAnsi="Times New Roman" w:cs="Times New Roman"/>
        </w:rPr>
        <w:t>У №</w:t>
      </w:r>
      <w:r w:rsidR="004A6B79">
        <w:rPr>
          <w:rFonts w:ascii="Times New Roman" w:hAnsi="Times New Roman" w:cs="Times New Roman"/>
        </w:rPr>
        <w:t>1</w:t>
      </w:r>
    </w:p>
    <w:p w14:paraId="6CE2D34C" w14:textId="77777777" w:rsidR="00446FD4" w:rsidRPr="00446FD4" w:rsidRDefault="00446FD4" w:rsidP="00446FD4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</w:rPr>
        <w:t>1. Общие положения</w:t>
      </w:r>
    </w:p>
    <w:p w14:paraId="5824E3BD" w14:textId="39931370" w:rsidR="00446FD4" w:rsidRPr="004A6B79" w:rsidRDefault="00446FD4" w:rsidP="004C57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1.1. </w:t>
      </w:r>
      <w:r w:rsidRPr="00446FD4">
        <w:rPr>
          <w:rFonts w:ascii="Times New Roman" w:hAnsi="Times New Roman" w:cs="Times New Roman"/>
          <w:color w:val="000000"/>
          <w:sz w:val="28"/>
          <w:szCs w:val="28"/>
        </w:rPr>
        <w:t xml:space="preserve">Настоящая Инструкция разработана в целях обеспечения реализации гражданами </w:t>
      </w:r>
      <w:r w:rsidRPr="00031301">
        <w:rPr>
          <w:rFonts w:ascii="Times New Roman" w:hAnsi="Times New Roman" w:cs="Times New Roman"/>
          <w:sz w:val="28"/>
          <w:szCs w:val="28"/>
        </w:rPr>
        <w:t xml:space="preserve">Российской Федерации конституционного права на участие в </w:t>
      </w:r>
      <w:r w:rsidR="003D6F5F" w:rsidRPr="00031301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031301">
        <w:rPr>
          <w:rFonts w:ascii="Times New Roman" w:hAnsi="Times New Roman" w:cs="Times New Roman"/>
          <w:sz w:val="28"/>
          <w:szCs w:val="28"/>
        </w:rPr>
        <w:t xml:space="preserve">выборах </w:t>
      </w:r>
      <w:r w:rsidRPr="004A6B79">
        <w:rPr>
          <w:rFonts w:ascii="Times New Roman" w:hAnsi="Times New Roman" w:cs="Times New Roman"/>
          <w:sz w:val="28"/>
          <w:szCs w:val="28"/>
        </w:rPr>
        <w:t>де</w:t>
      </w:r>
      <w:r w:rsidR="003D6F5F" w:rsidRPr="004A6B79">
        <w:rPr>
          <w:rFonts w:ascii="Times New Roman" w:hAnsi="Times New Roman" w:cs="Times New Roman"/>
          <w:sz w:val="28"/>
          <w:szCs w:val="28"/>
        </w:rPr>
        <w:t>путат</w:t>
      </w:r>
      <w:r w:rsidR="004C5779" w:rsidRPr="004A6B79">
        <w:rPr>
          <w:rFonts w:ascii="Times New Roman" w:hAnsi="Times New Roman" w:cs="Times New Roman"/>
          <w:sz w:val="28"/>
          <w:szCs w:val="28"/>
        </w:rPr>
        <w:t xml:space="preserve">а </w:t>
      </w:r>
      <w:r w:rsidR="004A6B79" w:rsidRPr="004A6B79">
        <w:rPr>
          <w:rFonts w:ascii="Times New Roman" w:hAnsi="Times New Roman" w:cs="Times New Roman"/>
          <w:sz w:val="28"/>
          <w:szCs w:val="28"/>
        </w:rPr>
        <w:t xml:space="preserve">дополнительных выборах депутата </w:t>
      </w:r>
      <w:proofErr w:type="spellStart"/>
      <w:r w:rsidR="004A6B79" w:rsidRPr="004A6B79">
        <w:rPr>
          <w:rFonts w:ascii="Times New Roman" w:hAnsi="Times New Roman" w:cs="Times New Roman"/>
          <w:sz w:val="28"/>
          <w:szCs w:val="28"/>
        </w:rPr>
        <w:t>Бытошского</w:t>
      </w:r>
      <w:proofErr w:type="spellEnd"/>
      <w:r w:rsidR="004A6B79" w:rsidRPr="004A6B79">
        <w:rPr>
          <w:rFonts w:ascii="Times New Roman" w:hAnsi="Times New Roman" w:cs="Times New Roman"/>
          <w:sz w:val="28"/>
          <w:szCs w:val="28"/>
        </w:rPr>
        <w:t xml:space="preserve"> поселкового Совета народных депутатов пятого созыва по </w:t>
      </w:r>
      <w:proofErr w:type="spellStart"/>
      <w:r w:rsidR="004A6B79" w:rsidRPr="004A6B79">
        <w:rPr>
          <w:rFonts w:ascii="Times New Roman" w:hAnsi="Times New Roman" w:cs="Times New Roman"/>
          <w:sz w:val="28"/>
          <w:szCs w:val="28"/>
        </w:rPr>
        <w:t>Бытошскому</w:t>
      </w:r>
      <w:proofErr w:type="spellEnd"/>
      <w:r w:rsidR="004A6B79" w:rsidRPr="004A6B79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№1</w:t>
      </w:r>
      <w:r w:rsidR="00031301" w:rsidRPr="004A6B79">
        <w:rPr>
          <w:rFonts w:ascii="Times New Roman" w:hAnsi="Times New Roman" w:cs="Times New Roman"/>
          <w:sz w:val="28"/>
          <w:szCs w:val="28"/>
        </w:rPr>
        <w:t>.</w:t>
      </w:r>
      <w:r w:rsidR="003D6F5F" w:rsidRPr="004A6B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ABAB97" w14:textId="01E32D97" w:rsidR="0019723F" w:rsidRPr="004A6B79" w:rsidRDefault="00446FD4" w:rsidP="004C57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446FD4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446FD4">
        <w:rPr>
          <w:rFonts w:ascii="Times New Roman" w:hAnsi="Times New Roman" w:cs="Times New Roman"/>
          <w:sz w:val="28"/>
          <w:szCs w:val="28"/>
        </w:rPr>
        <w:t>В список избирателей подлежат включению граждане Российской Федерации, обладающие активным избирательным правом</w:t>
      </w:r>
      <w:r w:rsidR="0019723F">
        <w:rPr>
          <w:rFonts w:ascii="Times New Roman" w:hAnsi="Times New Roman" w:cs="Times New Roman"/>
          <w:sz w:val="28"/>
          <w:szCs w:val="28"/>
        </w:rPr>
        <w:t xml:space="preserve"> на </w:t>
      </w:r>
      <w:r w:rsidR="0019723F" w:rsidRPr="00031301">
        <w:rPr>
          <w:rFonts w:ascii="Times New Roman" w:hAnsi="Times New Roman" w:cs="Times New Roman"/>
          <w:sz w:val="28"/>
          <w:szCs w:val="28"/>
        </w:rPr>
        <w:t>дополнительных выборах</w:t>
      </w:r>
      <w:r w:rsidR="00031301" w:rsidRPr="00031301">
        <w:rPr>
          <w:rFonts w:ascii="Times New Roman" w:hAnsi="Times New Roman" w:cs="Times New Roman"/>
          <w:sz w:val="28"/>
          <w:szCs w:val="28"/>
        </w:rPr>
        <w:t xml:space="preserve"> </w:t>
      </w:r>
      <w:r w:rsidR="0019723F" w:rsidRPr="004A6B79">
        <w:rPr>
          <w:rFonts w:ascii="Times New Roman" w:hAnsi="Times New Roman" w:cs="Times New Roman"/>
          <w:sz w:val="28"/>
          <w:szCs w:val="28"/>
        </w:rPr>
        <w:t>депутат</w:t>
      </w:r>
      <w:r w:rsidR="004C5779" w:rsidRPr="004A6B79">
        <w:rPr>
          <w:rFonts w:ascii="Times New Roman" w:hAnsi="Times New Roman" w:cs="Times New Roman"/>
          <w:sz w:val="28"/>
          <w:szCs w:val="28"/>
        </w:rPr>
        <w:t xml:space="preserve">а </w:t>
      </w:r>
      <w:r w:rsidR="004A6B79" w:rsidRPr="004A6B79">
        <w:rPr>
          <w:rFonts w:ascii="Times New Roman" w:hAnsi="Times New Roman" w:cs="Times New Roman"/>
          <w:sz w:val="28"/>
          <w:szCs w:val="28"/>
        </w:rPr>
        <w:t xml:space="preserve">дополнительных выборах депутата </w:t>
      </w:r>
      <w:proofErr w:type="spellStart"/>
      <w:r w:rsidR="004A6B79" w:rsidRPr="004A6B79">
        <w:rPr>
          <w:rFonts w:ascii="Times New Roman" w:hAnsi="Times New Roman" w:cs="Times New Roman"/>
          <w:sz w:val="28"/>
          <w:szCs w:val="28"/>
        </w:rPr>
        <w:t>Бытошского</w:t>
      </w:r>
      <w:proofErr w:type="spellEnd"/>
      <w:r w:rsidR="004A6B79" w:rsidRPr="004A6B79">
        <w:rPr>
          <w:rFonts w:ascii="Times New Roman" w:hAnsi="Times New Roman" w:cs="Times New Roman"/>
          <w:sz w:val="28"/>
          <w:szCs w:val="28"/>
        </w:rPr>
        <w:t xml:space="preserve"> поселкового Совета народных депутатов пятого созыва по </w:t>
      </w:r>
      <w:proofErr w:type="spellStart"/>
      <w:r w:rsidR="004A6B79" w:rsidRPr="004A6B79">
        <w:rPr>
          <w:rFonts w:ascii="Times New Roman" w:hAnsi="Times New Roman" w:cs="Times New Roman"/>
          <w:sz w:val="28"/>
          <w:szCs w:val="28"/>
        </w:rPr>
        <w:t>Бытошскому</w:t>
      </w:r>
      <w:proofErr w:type="spellEnd"/>
      <w:r w:rsidR="004A6B79" w:rsidRPr="004A6B79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№1</w:t>
      </w:r>
      <w:r w:rsidR="00031301" w:rsidRPr="004A6B79">
        <w:rPr>
          <w:rFonts w:ascii="Times New Roman" w:hAnsi="Times New Roman" w:cs="Times New Roman"/>
          <w:sz w:val="28"/>
          <w:szCs w:val="28"/>
        </w:rPr>
        <w:t>.</w:t>
      </w:r>
    </w:p>
    <w:p w14:paraId="29E2AAB4" w14:textId="122FD04C" w:rsidR="00446FD4" w:rsidRPr="00446FD4" w:rsidRDefault="0019723F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46FD4">
        <w:rPr>
          <w:rFonts w:ascii="Times New Roman" w:hAnsi="Times New Roman" w:cs="Times New Roman"/>
          <w:color w:val="000000"/>
          <w:sz w:val="28"/>
          <w:szCs w:val="28"/>
        </w:rPr>
        <w:t xml:space="preserve">ктивным избирательным правом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46FD4" w:rsidRPr="00446FD4">
        <w:rPr>
          <w:rFonts w:ascii="Times New Roman" w:hAnsi="Times New Roman" w:cs="Times New Roman"/>
          <w:color w:val="000000"/>
          <w:sz w:val="28"/>
          <w:szCs w:val="28"/>
        </w:rPr>
        <w:t>о одномандатному избирательному округу обладают граждане Российской Федерации, достигшие на день голосования возраста 18 лет, место жительства которых находится на территории соответствующего одномандатного избирательного округа, не содержащиеся в местах лишения свободы по приговору суда и не признанные судом недееспособными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избиратели)</w:t>
      </w:r>
      <w:r w:rsidR="00446FD4" w:rsidRPr="00446FD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7BB95FA" w14:textId="4E72356A" w:rsidR="00446FD4" w:rsidRPr="00446FD4" w:rsidRDefault="00446FD4" w:rsidP="00446F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1.3. В списки избирателей на избирательных участках включаются все граждане Российской Федерации, обладающие на день голосования активным избирательным правом (далее </w:t>
      </w:r>
      <w:r w:rsidR="004C5779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избиратели).</w:t>
      </w:r>
    </w:p>
    <w:p w14:paraId="727588C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Избиратель может быть включен в список избирателей только на одном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избирательном участке.</w:t>
      </w:r>
    </w:p>
    <w:p w14:paraId="220E6A1B" w14:textId="37331F2D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При выявлении факта включения избирателя в списки избирателей на разных избирательных участках территориальная избирательная комиссия (далее </w:t>
      </w:r>
      <w:r w:rsidR="004C5779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территориальная комиссия) проводит работу по устранению ошибки или неточности в списках избирателей до их передачи в участковые избирательные комиссии (далее </w:t>
      </w:r>
      <w:r w:rsidR="004C5779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участковые комиссии). </w:t>
      </w:r>
    </w:p>
    <w:p w14:paraId="1E095FDC" w14:textId="1D842F4D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1.4. Основным документом, удостоверяющим личность гражданина Российской Федерации на территории Российской Федерации, является паспорт гражданина Российской Федерации (далее </w:t>
      </w:r>
      <w:r w:rsidR="004C5779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паспорт гражданина Российской Федерации, паспорт).</w:t>
      </w:r>
    </w:p>
    <w:p w14:paraId="68AF2A6D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если гражданину Российской Федерации паспорт гражданина Российской Федерации не выдавался, при реализации избирательных прав им может быть использован паспорт гражданина СССР образца 1974 года, если в этом паспорте содержится следующая информация, свидетельствующая о наличии гражданства Российской Федерации:</w:t>
      </w:r>
    </w:p>
    <w:p w14:paraId="22FB7795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указание о принадлежности к гражданству Российской Федерации (на форзаце паспорта);</w:t>
      </w:r>
    </w:p>
    <w:p w14:paraId="24275CC2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либо имеется вкладыш к паспорту, свидетельствующий о наличии гражданства Российской Федерации;</w:t>
      </w:r>
    </w:p>
    <w:p w14:paraId="151E38D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либо имеется штамп о регистрации по месту жительства, подтверждающий постоянное проживание на территории Российской Федерации на 6 февраля 1992 года (на день вступления в силу Закона Российской Федерации от 28 ноября 1991 года N 1948-1 «О гражданстве Российской Федерации»).</w:t>
      </w:r>
    </w:p>
    <w:p w14:paraId="4377A36A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1.5. Списки избирателей составляются территориальными комиссиями, а в случаях, предусмотренных Законом Брянской области от</w:t>
      </w:r>
      <w:r w:rsidR="00031301">
        <w:rPr>
          <w:rFonts w:ascii="Times New Roman" w:hAnsi="Times New Roman" w:cs="Times New Roman"/>
          <w:sz w:val="28"/>
          <w:szCs w:val="28"/>
        </w:rPr>
        <w:t> </w:t>
      </w:r>
      <w:r w:rsidRPr="00446FD4">
        <w:rPr>
          <w:rFonts w:ascii="Times New Roman" w:hAnsi="Times New Roman" w:cs="Times New Roman"/>
          <w:sz w:val="28"/>
          <w:szCs w:val="28"/>
        </w:rPr>
        <w:t>26</w:t>
      </w:r>
      <w:r w:rsidR="00031301">
        <w:rPr>
          <w:rFonts w:ascii="Times New Roman" w:hAnsi="Times New Roman" w:cs="Times New Roman"/>
          <w:sz w:val="28"/>
          <w:szCs w:val="28"/>
        </w:rPr>
        <w:t> </w:t>
      </w:r>
      <w:r w:rsidRPr="00446FD4">
        <w:rPr>
          <w:rFonts w:ascii="Times New Roman" w:hAnsi="Times New Roman" w:cs="Times New Roman"/>
          <w:sz w:val="28"/>
          <w:szCs w:val="28"/>
        </w:rPr>
        <w:t>июня</w:t>
      </w:r>
      <w:r w:rsidR="00031301">
        <w:rPr>
          <w:rFonts w:ascii="Times New Roman" w:hAnsi="Times New Roman" w:cs="Times New Roman"/>
          <w:sz w:val="28"/>
          <w:szCs w:val="28"/>
        </w:rPr>
        <w:t> </w:t>
      </w:r>
      <w:r w:rsidRPr="00446FD4">
        <w:rPr>
          <w:rFonts w:ascii="Times New Roman" w:hAnsi="Times New Roman" w:cs="Times New Roman"/>
          <w:sz w:val="28"/>
          <w:szCs w:val="28"/>
        </w:rPr>
        <w:t>2008</w:t>
      </w:r>
      <w:r w:rsidR="00031301">
        <w:rPr>
          <w:rFonts w:ascii="Times New Roman" w:hAnsi="Times New Roman" w:cs="Times New Roman"/>
          <w:sz w:val="28"/>
          <w:szCs w:val="28"/>
        </w:rPr>
        <w:t> </w:t>
      </w:r>
      <w:r w:rsidRPr="00446FD4">
        <w:rPr>
          <w:rFonts w:ascii="Times New Roman" w:hAnsi="Times New Roman" w:cs="Times New Roman"/>
          <w:sz w:val="28"/>
          <w:szCs w:val="28"/>
        </w:rPr>
        <w:t xml:space="preserve">года № 54-З «О выборах депутатов представительных органов муниципальных образований в Брянской области» - участковыми комиссиями по форме согласно </w:t>
      </w:r>
      <w:hyperlink w:anchor="Par343" w:tooltip="                            СПИСОК ИЗБИРАТЕЛЕЙ" w:history="1">
        <w:r w:rsidRPr="00446FD4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к Инструкции.</w:t>
      </w:r>
    </w:p>
    <w:p w14:paraId="5FC4F764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Территориальные комиссии составляют списки избирателей отдельно по каждому избирательному участку с использованием </w:t>
      </w:r>
      <w:r w:rsidR="00E328FA" w:rsidRPr="00446FD4">
        <w:rPr>
          <w:rFonts w:ascii="Times New Roman" w:hAnsi="Times New Roman" w:cs="Times New Roman"/>
          <w:sz w:val="28"/>
          <w:szCs w:val="28"/>
        </w:rPr>
        <w:t>Государственной автоматизированной системы Российской Федерации «Выборы»</w:t>
      </w:r>
      <w:r w:rsidR="00E328FA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446FD4">
        <w:rPr>
          <w:rFonts w:ascii="Times New Roman" w:hAnsi="Times New Roman" w:cs="Times New Roman"/>
          <w:sz w:val="28"/>
          <w:szCs w:val="28"/>
        </w:rPr>
        <w:t>ГАС «Выборы»</w:t>
      </w:r>
      <w:r w:rsidR="00265AD0">
        <w:rPr>
          <w:rFonts w:ascii="Times New Roman" w:hAnsi="Times New Roman" w:cs="Times New Roman"/>
          <w:sz w:val="28"/>
          <w:szCs w:val="28"/>
        </w:rPr>
        <w:t>)</w:t>
      </w:r>
      <w:r w:rsidRPr="00446FD4">
        <w:rPr>
          <w:rFonts w:ascii="Times New Roman" w:hAnsi="Times New Roman" w:cs="Times New Roman"/>
          <w:sz w:val="28"/>
          <w:szCs w:val="28"/>
        </w:rPr>
        <w:t>.</w:t>
      </w:r>
    </w:p>
    <w:p w14:paraId="2253A806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446FD4">
        <w:rPr>
          <w:rFonts w:ascii="Times New Roman" w:hAnsi="Times New Roman" w:cs="Times New Roman"/>
          <w:sz w:val="28"/>
          <w:szCs w:val="28"/>
        </w:rPr>
        <w:t>Список избирателей состоит из титульного, вкладных и последнего листа для внесения итоговых данных. При разделении списка избирателей на книги используются титульные листы книг.</w:t>
      </w:r>
      <w:r w:rsidRPr="00446FD4">
        <w:rPr>
          <w:rFonts w:ascii="Times New Roman" w:hAnsi="Times New Roman" w:cs="Times New Roman"/>
        </w:rPr>
        <w:t xml:space="preserve"> </w:t>
      </w:r>
    </w:p>
    <w:p w14:paraId="7E61A8D8" w14:textId="77777777" w:rsidR="00446FD4" w:rsidRPr="00446FD4" w:rsidRDefault="00446FD4" w:rsidP="00446F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D4">
        <w:rPr>
          <w:rFonts w:ascii="Times New Roman" w:hAnsi="Times New Roman" w:cs="Times New Roman"/>
          <w:b/>
          <w:sz w:val="28"/>
          <w:szCs w:val="28"/>
        </w:rPr>
        <w:t>2. Составление списка избирателей</w:t>
      </w:r>
    </w:p>
    <w:p w14:paraId="03976F4B" w14:textId="77777777" w:rsidR="00446FD4" w:rsidRPr="00446FD4" w:rsidRDefault="00446FD4" w:rsidP="00446F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D4">
        <w:rPr>
          <w:rFonts w:ascii="Times New Roman" w:hAnsi="Times New Roman" w:cs="Times New Roman"/>
          <w:b/>
          <w:sz w:val="28"/>
          <w:szCs w:val="28"/>
        </w:rPr>
        <w:t xml:space="preserve"> территориальной избирательной комиссией</w:t>
      </w:r>
    </w:p>
    <w:p w14:paraId="6395376F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2.1. Списки избирателей составляются территориальными комиссиями по каждому избирательному участку не позднее чем за 11 дней до дня голосования, а в случае проведения досрочного голосования групп избирателей, находящихся в значительно удаленных от помещения для голосования местах, транспортное сообщение с которыми отсутствует или затруднено, – не позднее чем за 2 дня до первого дня досрочного голосования. </w:t>
      </w:r>
    </w:p>
    <w:p w14:paraId="6E7C7716" w14:textId="77777777" w:rsidR="00446FD4" w:rsidRPr="009E1E68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Список избирателей составляется с использованием Г</w:t>
      </w:r>
      <w:r w:rsidR="00265AD0">
        <w:rPr>
          <w:rFonts w:ascii="Times New Roman" w:hAnsi="Times New Roman" w:cs="Times New Roman"/>
          <w:sz w:val="28"/>
          <w:szCs w:val="28"/>
        </w:rPr>
        <w:t>АС</w:t>
      </w:r>
      <w:r w:rsidRPr="00446FD4">
        <w:rPr>
          <w:rFonts w:ascii="Times New Roman" w:hAnsi="Times New Roman" w:cs="Times New Roman"/>
          <w:sz w:val="28"/>
          <w:szCs w:val="28"/>
        </w:rPr>
        <w:t xml:space="preserve"> «Выборы», за исключением той его части, которая составляется на основании сведений, </w:t>
      </w:r>
      <w:r w:rsidRPr="009E1E68">
        <w:rPr>
          <w:rFonts w:ascii="Times New Roman" w:hAnsi="Times New Roman" w:cs="Times New Roman"/>
          <w:sz w:val="28"/>
          <w:szCs w:val="28"/>
        </w:rPr>
        <w:t xml:space="preserve">представленных командиром воинской части. </w:t>
      </w:r>
    </w:p>
    <w:p w14:paraId="37F1780F" w14:textId="085E25E3" w:rsidR="00446FD4" w:rsidRPr="009E1E68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E68">
        <w:rPr>
          <w:rFonts w:ascii="Times New Roman" w:hAnsi="Times New Roman" w:cs="Times New Roman"/>
          <w:sz w:val="28"/>
          <w:szCs w:val="28"/>
        </w:rPr>
        <w:t>Сведения об избирателях, включаемых в список избирателей, располагаются по наименованиям населенных пунктов, улиц, номерам домов, корпусов, квартир</w:t>
      </w:r>
      <w:r w:rsidR="009F26AF" w:rsidRPr="009E1E68">
        <w:rPr>
          <w:rFonts w:ascii="Times New Roman" w:hAnsi="Times New Roman" w:cs="Times New Roman"/>
          <w:sz w:val="28"/>
          <w:szCs w:val="28"/>
        </w:rPr>
        <w:t>, а в исключительных случаях</w:t>
      </w:r>
      <w:r w:rsidR="00867F33" w:rsidRPr="009E1E68">
        <w:rPr>
          <w:rFonts w:ascii="Times New Roman" w:hAnsi="Times New Roman" w:cs="Times New Roman"/>
          <w:sz w:val="28"/>
          <w:szCs w:val="28"/>
        </w:rPr>
        <w:t xml:space="preserve">, при невозможности составления в указанном порядке </w:t>
      </w:r>
      <w:r w:rsidR="004C5779" w:rsidRPr="009E1E68">
        <w:rPr>
          <w:rFonts w:ascii="Times New Roman" w:hAnsi="Times New Roman" w:cs="Times New Roman"/>
          <w:sz w:val="28"/>
          <w:szCs w:val="28"/>
        </w:rPr>
        <w:t>–</w:t>
      </w:r>
      <w:r w:rsidR="009F26AF" w:rsidRPr="009E1E68">
        <w:rPr>
          <w:rFonts w:ascii="Times New Roman" w:hAnsi="Times New Roman" w:cs="Times New Roman"/>
          <w:sz w:val="28"/>
          <w:szCs w:val="28"/>
        </w:rPr>
        <w:t xml:space="preserve"> в алфавитном порядке</w:t>
      </w:r>
      <w:r w:rsidRPr="009E1E68">
        <w:rPr>
          <w:rFonts w:ascii="Times New Roman" w:hAnsi="Times New Roman" w:cs="Times New Roman"/>
          <w:sz w:val="28"/>
          <w:szCs w:val="28"/>
        </w:rPr>
        <w:t>.</w:t>
      </w:r>
    </w:p>
    <w:p w14:paraId="4597B50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2.2. Список избирателей составляется в двух экземплярах.</w:t>
      </w:r>
    </w:p>
    <w:p w14:paraId="0021C848" w14:textId="77777777" w:rsidR="004C5779" w:rsidRDefault="00446FD4" w:rsidP="004C57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Первый экземпляр списка избирателей изготавливается на бумажном носителе в машинописном виде.</w:t>
      </w:r>
    </w:p>
    <w:p w14:paraId="39C91082" w14:textId="472C0DFF" w:rsidR="00446FD4" w:rsidRPr="00446FD4" w:rsidRDefault="004C5779" w:rsidP="004C57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46FD4" w:rsidRPr="00446FD4">
        <w:rPr>
          <w:rFonts w:ascii="Times New Roman" w:hAnsi="Times New Roman" w:cs="Times New Roman"/>
          <w:sz w:val="28"/>
          <w:szCs w:val="28"/>
        </w:rPr>
        <w:t>торой экземпляр списка избирателей изготавливается в машиночитаемом виде и хранится в территориальной комиссии, а часть списка, содержащая сведения об избирателях, представляемые командиром воинской части, – у соответствующего командира воинской части.</w:t>
      </w:r>
    </w:p>
    <w:p w14:paraId="718B2C2E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Второй экземпляр списка избирателей используется в порядке,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установленном </w:t>
      </w:r>
      <w:hyperlink w:anchor="Par294" w:tooltip="4.2. Порядок использования второго экземпляра" w:history="1">
        <w:r w:rsidRPr="00446FD4">
          <w:rPr>
            <w:rFonts w:ascii="Times New Roman" w:hAnsi="Times New Roman" w:cs="Times New Roman"/>
            <w:sz w:val="28"/>
            <w:szCs w:val="28"/>
          </w:rPr>
          <w:t>разделом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6 Инструкции.</w:t>
      </w:r>
    </w:p>
    <w:p w14:paraId="032AE291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2"/>
      <w:bookmarkEnd w:id="2"/>
      <w:r w:rsidRPr="00446FD4">
        <w:rPr>
          <w:rFonts w:ascii="Times New Roman" w:hAnsi="Times New Roman" w:cs="Times New Roman"/>
          <w:sz w:val="28"/>
          <w:szCs w:val="28"/>
        </w:rPr>
        <w:t>2.3. Список избирателей составляется территориальной комиссией на основании</w:t>
      </w:r>
      <w:r w:rsidR="00265AD0">
        <w:rPr>
          <w:rFonts w:ascii="Times New Roman" w:hAnsi="Times New Roman" w:cs="Times New Roman"/>
          <w:sz w:val="28"/>
          <w:szCs w:val="28"/>
        </w:rPr>
        <w:t>:</w:t>
      </w:r>
    </w:p>
    <w:p w14:paraId="090078BF" w14:textId="77777777" w:rsidR="004C5779" w:rsidRDefault="00265AD0" w:rsidP="004C57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сведений, содержащихся в Регистре избирателей, участников референдума;</w:t>
      </w:r>
    </w:p>
    <w:p w14:paraId="5531E011" w14:textId="5BB34F92" w:rsidR="00446FD4" w:rsidRPr="00446FD4" w:rsidRDefault="00265AD0" w:rsidP="004C57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сведений, представляемых </w:t>
      </w:r>
      <w:r w:rsidR="00446FD4" w:rsidRPr="00446FD4">
        <w:rPr>
          <w:rFonts w:ascii="Times New Roman" w:hAnsi="Times New Roman" w:cs="Times New Roman"/>
          <w:sz w:val="28"/>
          <w:szCs w:val="28"/>
        </w:rPr>
        <w:t>командиром воинской части (в отношении избирателей, проживающих в пределах расположения воинских частей, при голосовании на общих избирательных участках).</w:t>
      </w:r>
    </w:p>
    <w:p w14:paraId="756DD58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5"/>
      <w:bookmarkEnd w:id="3"/>
      <w:r w:rsidRPr="00446FD4">
        <w:rPr>
          <w:rFonts w:ascii="Times New Roman" w:hAnsi="Times New Roman" w:cs="Times New Roman"/>
          <w:sz w:val="28"/>
          <w:szCs w:val="28"/>
        </w:rPr>
        <w:t xml:space="preserve">2.4. На основании сведений, содержащихся в территориальном фрагменте Регистра избирателей, участников референдума, отдельно по каждому избирательному участку </w:t>
      </w:r>
      <w:r w:rsidR="008D439C">
        <w:rPr>
          <w:rFonts w:ascii="Times New Roman" w:hAnsi="Times New Roman" w:cs="Times New Roman"/>
          <w:sz w:val="28"/>
          <w:szCs w:val="28"/>
        </w:rPr>
        <w:t xml:space="preserve">формируются </w:t>
      </w:r>
      <w:r w:rsidRPr="00446FD4">
        <w:rPr>
          <w:rFonts w:ascii="Times New Roman" w:hAnsi="Times New Roman" w:cs="Times New Roman"/>
          <w:sz w:val="28"/>
          <w:szCs w:val="28"/>
        </w:rPr>
        <w:t>сведения об избирателях, место жительства которых расположено на территории соответствующего муниципального образования.</w:t>
      </w:r>
    </w:p>
    <w:p w14:paraId="11A55E5C" w14:textId="77777777" w:rsidR="00446FD4" w:rsidRPr="008D439C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9C">
        <w:rPr>
          <w:rFonts w:ascii="Times New Roman" w:hAnsi="Times New Roman" w:cs="Times New Roman"/>
          <w:sz w:val="28"/>
          <w:szCs w:val="28"/>
        </w:rPr>
        <w:t>Сведения должны содержать следующие персональные данные избирателей:</w:t>
      </w:r>
    </w:p>
    <w:p w14:paraId="10219976" w14:textId="77777777" w:rsidR="00446FD4" w:rsidRPr="008D439C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9C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14:paraId="7408F385" w14:textId="2BA346A3" w:rsidR="00446FD4" w:rsidRPr="008D439C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9C">
        <w:rPr>
          <w:rFonts w:ascii="Times New Roman" w:hAnsi="Times New Roman" w:cs="Times New Roman"/>
          <w:sz w:val="28"/>
          <w:szCs w:val="28"/>
        </w:rPr>
        <w:t xml:space="preserve">год рождения (в возрасте 18 лет </w:t>
      </w:r>
      <w:r w:rsidR="004C5779">
        <w:rPr>
          <w:rFonts w:ascii="Times New Roman" w:hAnsi="Times New Roman" w:cs="Times New Roman"/>
          <w:sz w:val="28"/>
          <w:szCs w:val="28"/>
        </w:rPr>
        <w:t>–</w:t>
      </w:r>
      <w:r w:rsidRPr="008D439C">
        <w:rPr>
          <w:rFonts w:ascii="Times New Roman" w:hAnsi="Times New Roman" w:cs="Times New Roman"/>
          <w:sz w:val="28"/>
          <w:szCs w:val="28"/>
        </w:rPr>
        <w:t xml:space="preserve"> дополнительно день и месяц рождения);</w:t>
      </w:r>
    </w:p>
    <w:p w14:paraId="1673233D" w14:textId="77777777" w:rsidR="00CE015F" w:rsidRPr="008D439C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9C">
        <w:rPr>
          <w:rFonts w:ascii="Times New Roman" w:hAnsi="Times New Roman" w:cs="Times New Roman"/>
          <w:sz w:val="28"/>
          <w:szCs w:val="28"/>
        </w:rPr>
        <w:t>адрес места жительства</w:t>
      </w:r>
      <w:r w:rsidR="00CE015F" w:rsidRPr="008D439C">
        <w:rPr>
          <w:rFonts w:ascii="Times New Roman" w:hAnsi="Times New Roman" w:cs="Times New Roman"/>
          <w:sz w:val="28"/>
          <w:szCs w:val="28"/>
        </w:rPr>
        <w:t xml:space="preserve"> (для вынужденных переселенцев – адрес места пребывания);</w:t>
      </w:r>
    </w:p>
    <w:p w14:paraId="5A1BA09E" w14:textId="77777777" w:rsidR="00446FD4" w:rsidRPr="00F02F54" w:rsidRDefault="00CE015F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9C">
        <w:rPr>
          <w:rFonts w:ascii="Times New Roman" w:hAnsi="Times New Roman" w:cs="Times New Roman"/>
          <w:sz w:val="28"/>
          <w:szCs w:val="28"/>
        </w:rPr>
        <w:t>серию и номер паспорта или документа, заменяющего паспорт</w:t>
      </w:r>
      <w:r w:rsidR="00446FD4" w:rsidRPr="008D439C">
        <w:rPr>
          <w:rFonts w:ascii="Times New Roman" w:hAnsi="Times New Roman" w:cs="Times New Roman"/>
          <w:sz w:val="28"/>
          <w:szCs w:val="28"/>
        </w:rPr>
        <w:t>.</w:t>
      </w:r>
    </w:p>
    <w:p w14:paraId="70EDB5D9" w14:textId="43844073" w:rsidR="0088564F" w:rsidRPr="00335486" w:rsidRDefault="00446FD4" w:rsidP="00446F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2.5.</w:t>
      </w:r>
      <w:r w:rsidR="004C5779">
        <w:rPr>
          <w:rFonts w:ascii="Times New Roman" w:hAnsi="Times New Roman" w:cs="Times New Roman"/>
          <w:sz w:val="28"/>
          <w:szCs w:val="28"/>
        </w:rPr>
        <w:t xml:space="preserve"> </w:t>
      </w:r>
      <w:r w:rsidR="0088564F">
        <w:rPr>
          <w:rFonts w:ascii="PT Astra Serif" w:eastAsia="PT Astra Serif" w:hAnsi="PT Astra Serif" w:cs="PT Astra Serif"/>
          <w:sz w:val="28"/>
          <w:szCs w:val="28"/>
        </w:rPr>
        <w:t xml:space="preserve">Командир воинской части передает сведения о численности избирателей, включаемых в список избирателей, в территориальную комиссию не позднее чем за 30 дней до последнего дня голосования </w:t>
      </w:r>
      <w:r w:rsidR="00335486" w:rsidRPr="00335486">
        <w:rPr>
          <w:rFonts w:ascii="Times New Roman" w:hAnsi="Times New Roman" w:cs="Times New Roman"/>
          <w:sz w:val="28"/>
          <w:szCs w:val="28"/>
          <w:lang w:eastAsia="en-US"/>
        </w:rPr>
        <w:t xml:space="preserve">по </w:t>
      </w:r>
      <w:hyperlink r:id="rId7" w:history="1">
        <w:r w:rsidR="00335486" w:rsidRPr="00335486">
          <w:rPr>
            <w:rFonts w:ascii="Times New Roman" w:hAnsi="Times New Roman" w:cs="Times New Roman"/>
            <w:sz w:val="28"/>
            <w:szCs w:val="28"/>
            <w:lang w:eastAsia="en-US"/>
          </w:rPr>
          <w:t>акту</w:t>
        </w:r>
      </w:hyperlink>
      <w:r w:rsidR="00335486" w:rsidRPr="00335486">
        <w:rPr>
          <w:rFonts w:ascii="Times New Roman" w:hAnsi="Times New Roman" w:cs="Times New Roman"/>
          <w:sz w:val="28"/>
          <w:szCs w:val="28"/>
          <w:lang w:eastAsia="en-US"/>
        </w:rPr>
        <w:t xml:space="preserve">, форма которого приведена в приложении № </w:t>
      </w:r>
      <w:r w:rsidR="00335486" w:rsidRPr="00710B59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335486" w:rsidRPr="00335486">
        <w:rPr>
          <w:rFonts w:ascii="Times New Roman" w:hAnsi="Times New Roman" w:cs="Times New Roman"/>
          <w:sz w:val="28"/>
          <w:szCs w:val="28"/>
          <w:lang w:eastAsia="en-US"/>
        </w:rPr>
        <w:t xml:space="preserve"> к настоящей Инструкции</w:t>
      </w:r>
      <w:r w:rsidR="0088564F" w:rsidRPr="00335486">
        <w:rPr>
          <w:rFonts w:ascii="PT Astra Serif" w:eastAsia="PT Astra Serif" w:hAnsi="PT Astra Serif" w:cs="PT Astra Serif"/>
          <w:sz w:val="28"/>
          <w:szCs w:val="28"/>
        </w:rPr>
        <w:t>.</w:t>
      </w:r>
    </w:p>
    <w:p w14:paraId="6A66279C" w14:textId="54A4E4C8" w:rsidR="00446FD4" w:rsidRPr="00446FD4" w:rsidRDefault="00446FD4" w:rsidP="00446F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46FD4">
        <w:rPr>
          <w:rFonts w:ascii="Times New Roman" w:hAnsi="Times New Roman" w:cs="Times New Roman"/>
          <w:sz w:val="28"/>
          <w:szCs w:val="28"/>
          <w:lang w:eastAsia="en-US"/>
        </w:rPr>
        <w:t xml:space="preserve">Сведения должны содержать указанные в </w:t>
      </w:r>
      <w:hyperlink r:id="rId8" w:history="1">
        <w:r w:rsidRPr="00446FD4">
          <w:rPr>
            <w:rFonts w:ascii="Times New Roman" w:hAnsi="Times New Roman" w:cs="Times New Roman"/>
            <w:sz w:val="28"/>
            <w:szCs w:val="28"/>
            <w:lang w:eastAsia="en-US"/>
          </w:rPr>
          <w:t>пункте 2.4</w:t>
        </w:r>
      </w:hyperlink>
      <w:r w:rsidRPr="00446FD4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настоящей Инструкции персональные данные избирателей, место жительства которых находится в пределах расположения соответствующей воинской части</w:t>
      </w:r>
      <w:r w:rsidRPr="00EC313E">
        <w:rPr>
          <w:rFonts w:ascii="Times New Roman" w:hAnsi="Times New Roman" w:cs="Times New Roman"/>
          <w:sz w:val="28"/>
          <w:szCs w:val="28"/>
          <w:lang w:eastAsia="en-US"/>
        </w:rPr>
        <w:t>, и избирателей, которые проходят военную службу по призыву и приказом командира воинской части зачислены в штат воинской части</w:t>
      </w:r>
      <w:r w:rsidR="00F02F5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EC313E" w:rsidRPr="00EC313E">
        <w:rPr>
          <w:rFonts w:ascii="Times New Roman" w:hAnsi="Times New Roman" w:cs="Times New Roman"/>
          <w:color w:val="C00000"/>
          <w:sz w:val="28"/>
          <w:szCs w:val="28"/>
          <w:lang w:eastAsia="en-US"/>
        </w:rPr>
        <w:t xml:space="preserve"> </w:t>
      </w:r>
      <w:r w:rsidR="00EC313E" w:rsidRPr="00F02F54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F02F54" w:rsidRPr="00F02F5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C313E" w:rsidRPr="00F02F54">
        <w:rPr>
          <w:rFonts w:ascii="Times New Roman" w:hAnsi="Times New Roman" w:cs="Times New Roman"/>
          <w:sz w:val="28"/>
          <w:szCs w:val="28"/>
          <w:lang w:eastAsia="en-US"/>
        </w:rPr>
        <w:t xml:space="preserve">место жительства этих военнослужащих до призыва на военную службу было </w:t>
      </w:r>
      <w:r w:rsidR="00EC313E" w:rsidRPr="00F02F5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расположено на территории муниципального образования</w:t>
      </w:r>
      <w:r w:rsidR="00ED5165" w:rsidRPr="00F02F54">
        <w:rPr>
          <w:rFonts w:ascii="Times New Roman" w:hAnsi="Times New Roman" w:cs="Times New Roman"/>
          <w:sz w:val="28"/>
          <w:szCs w:val="28"/>
          <w:lang w:eastAsia="en-US"/>
        </w:rPr>
        <w:t>, за исключением серии и номера паспорта или документа, заменяющего паспорт</w:t>
      </w:r>
      <w:r w:rsidR="00EC313E" w:rsidRPr="00F02F54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4C577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  <w:lang w:eastAsia="en-US"/>
        </w:rPr>
        <w:t>Сведения представляются командиром воинской части по форме, установленной для вкладного листа списка избирателей. Территориальная комиссия обеспечивает воинскую часть необходимым количеством бланков вкладного листа списка избирателей и (или) их шаблонами на машиночитаемом носителе. Сведения об избирателях вносятся в бланки вкладного листа списка избирателей без проставления напротив данных избирателей порядковых номеров и без указания сведений о паспорте или документе, его заменяющем.</w:t>
      </w:r>
    </w:p>
    <w:p w14:paraId="6C0A8D85" w14:textId="77777777" w:rsidR="00446FD4" w:rsidRPr="00446FD4" w:rsidRDefault="00446FD4" w:rsidP="00446F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46FD4">
        <w:rPr>
          <w:rFonts w:ascii="Times New Roman" w:hAnsi="Times New Roman" w:cs="Times New Roman"/>
          <w:sz w:val="28"/>
          <w:szCs w:val="28"/>
          <w:lang w:eastAsia="en-US"/>
        </w:rPr>
        <w:t xml:space="preserve">Территориальная комиссия включает в состав списка избирателей на соответствующем избирательном участке часть списка избирателей воинской части, за исключением сведений о тех избирателях, которые содержатся в списке избирателей, составленном </w:t>
      </w:r>
      <w:proofErr w:type="gramStart"/>
      <w:r w:rsidRPr="00446FD4">
        <w:rPr>
          <w:rFonts w:ascii="Times New Roman" w:hAnsi="Times New Roman" w:cs="Times New Roman"/>
          <w:sz w:val="28"/>
          <w:szCs w:val="28"/>
          <w:lang w:eastAsia="en-US"/>
        </w:rPr>
        <w:t>с использованием</w:t>
      </w:r>
      <w:proofErr w:type="gramEnd"/>
      <w:r w:rsidRPr="00446FD4">
        <w:rPr>
          <w:rFonts w:ascii="Times New Roman" w:hAnsi="Times New Roman" w:cs="Times New Roman"/>
          <w:sz w:val="28"/>
          <w:szCs w:val="28"/>
          <w:lang w:eastAsia="en-US"/>
        </w:rPr>
        <w:t xml:space="preserve"> ГАС «Выборы», продолжая сквозную нумерацию страниц списка избирателей и порядковых номеров напротив данных о каждом избирателе.</w:t>
      </w:r>
    </w:p>
    <w:p w14:paraId="6BE41F33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2.6. </w:t>
      </w:r>
      <w:r w:rsidR="002D281D" w:rsidRPr="002D281D">
        <w:rPr>
          <w:rFonts w:ascii="PT Astra Serif" w:eastAsia="PT Astra Serif" w:hAnsi="PT Astra Serif" w:cs="PT Astra Serif"/>
          <w:sz w:val="28"/>
          <w:szCs w:val="28"/>
        </w:rPr>
        <w:t>Информация об изменениях в сведениях об избирателях, указанных</w:t>
      </w:r>
      <w:r w:rsidR="002D281D" w:rsidRPr="002D281D">
        <w:rPr>
          <w:rFonts w:ascii="PT Astra Serif" w:eastAsia="PT Astra Serif" w:hAnsi="PT Astra Serif" w:cs="PT Astra Serif"/>
          <w:color w:val="FF0000"/>
          <w:sz w:val="28"/>
          <w:szCs w:val="28"/>
        </w:rPr>
        <w:t xml:space="preserve"> </w:t>
      </w:r>
      <w:r w:rsidR="002D281D" w:rsidRPr="002D281D">
        <w:rPr>
          <w:rFonts w:ascii="PT Astra Serif" w:eastAsia="PT Astra Serif" w:hAnsi="PT Astra Serif" w:cs="PT Astra Serif"/>
          <w:sz w:val="28"/>
          <w:szCs w:val="28"/>
        </w:rPr>
        <w:t>в пункте 2.</w:t>
      </w:r>
      <w:r w:rsidR="002D281D">
        <w:rPr>
          <w:rFonts w:ascii="PT Astra Serif" w:eastAsia="PT Astra Serif" w:hAnsi="PT Astra Serif" w:cs="PT Astra Serif"/>
          <w:sz w:val="28"/>
          <w:szCs w:val="28"/>
        </w:rPr>
        <w:t>4</w:t>
      </w:r>
      <w:r w:rsidR="002D281D" w:rsidRPr="002D281D">
        <w:rPr>
          <w:rFonts w:ascii="PT Astra Serif" w:eastAsia="PT Astra Serif" w:hAnsi="PT Astra Serif" w:cs="PT Astra Serif"/>
          <w:sz w:val="28"/>
          <w:szCs w:val="28"/>
        </w:rPr>
        <w:t xml:space="preserve"> Инструкции, передается в территориальную комиссию за 20 дней до последнего дня голосования, а поступающая за 10 и менее дней до последнего дня голосования – ежедневно.</w:t>
      </w:r>
    </w:p>
    <w:p w14:paraId="298DD958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2.7. Первый экземпляр составленного списка избирателей подписывается председателем и секретарем территориальной комиссии с указанием даты внесения подписей, заверяется печатью территориальной комиссии.</w:t>
      </w:r>
    </w:p>
    <w:p w14:paraId="41D7DB83" w14:textId="232B7C25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За 10 дней до дня голосования первый экземпляр списка избирателей передается в соответствующую участковую комиссию по акту, форма которого приведена в </w:t>
      </w:r>
      <w:hyperlink w:anchor="Par1115" w:tooltip="                                    АКТ" w:history="1">
        <w:r w:rsidRPr="004811F2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4811F2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="004811F2" w:rsidRPr="00710B59">
          <w:rPr>
            <w:rFonts w:ascii="Times New Roman" w:hAnsi="Times New Roman" w:cs="Times New Roman"/>
            <w:sz w:val="28"/>
            <w:szCs w:val="28"/>
          </w:rPr>
          <w:t>3</w:t>
        </w:r>
        <w:r w:rsidR="004811F2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4811F2">
        <w:rPr>
          <w:rFonts w:ascii="Times New Roman" w:hAnsi="Times New Roman" w:cs="Times New Roman"/>
          <w:sz w:val="28"/>
          <w:szCs w:val="28"/>
        </w:rPr>
        <w:t>к Инструкци</w:t>
      </w:r>
      <w:r w:rsidRPr="00446FD4">
        <w:rPr>
          <w:rFonts w:ascii="Times New Roman" w:hAnsi="Times New Roman" w:cs="Times New Roman"/>
          <w:sz w:val="28"/>
          <w:szCs w:val="28"/>
        </w:rPr>
        <w:t>и, второй экземпляр хранится в территориальной комиссии.</w:t>
      </w:r>
    </w:p>
    <w:p w14:paraId="110D0291" w14:textId="56465422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В случае проведения досрочного голосования групп избирателей, находящихся в значительно удаленных от помещения для голосования местах, транспортное сообщение с которыми отсутствует или затруднено, первый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экземпляр списка избирателей передается в участковую комиссию не позднее чем за 1 день до первого дня досрочного голосования. </w:t>
      </w:r>
    </w:p>
    <w:p w14:paraId="3B281D36" w14:textId="63167B22" w:rsidR="00446FD4" w:rsidRPr="00446FD4" w:rsidRDefault="00446FD4" w:rsidP="00446FD4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3. Порядок составления списков избирателей</w:t>
      </w:r>
    </w:p>
    <w:p w14:paraId="0CF584BA" w14:textId="77777777" w:rsidR="00446FD4" w:rsidRPr="00446FD4" w:rsidRDefault="00446FD4" w:rsidP="00446FD4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участковыми комиссиями</w:t>
      </w:r>
    </w:p>
    <w:p w14:paraId="52AAD82B" w14:textId="77777777" w:rsidR="005657AC" w:rsidRDefault="00446FD4" w:rsidP="005657A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3.1. Список избирателей составляется участковой избирательной комиссией на избирательных участках, образованных:</w:t>
      </w:r>
    </w:p>
    <w:p w14:paraId="67F3BEC1" w14:textId="6D6EE743" w:rsidR="00446FD4" w:rsidRPr="00446FD4" w:rsidRDefault="00446FD4" w:rsidP="005657A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на территории воинской части;</w:t>
      </w:r>
    </w:p>
    <w:p w14:paraId="0CE9F3AB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месте временного пребывания избирателей (больницах, санаториях, домах отдыха, местах содержания под стражей подозреваемых и обвиняемых и других местах временного пребывания).</w:t>
      </w:r>
    </w:p>
    <w:p w14:paraId="06359CC6" w14:textId="7F33D9EF" w:rsidR="00446FD4" w:rsidRPr="00F02F5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3.2. Список избирателей на избирательном участке, образованном на территории воинской части, составляется не позднее чем за 10 дней до дня </w:t>
      </w:r>
      <w:r w:rsidRPr="00F02F54">
        <w:rPr>
          <w:rFonts w:ascii="Times New Roman" w:hAnsi="Times New Roman" w:cs="Times New Roman"/>
          <w:sz w:val="28"/>
          <w:szCs w:val="28"/>
        </w:rPr>
        <w:t>голосования</w:t>
      </w:r>
      <w:r w:rsidR="00AB6A24" w:rsidRPr="00F02F54">
        <w:rPr>
          <w:rFonts w:ascii="Times New Roman" w:hAnsi="Times New Roman" w:cs="Times New Roman"/>
          <w:sz w:val="28"/>
          <w:szCs w:val="28"/>
        </w:rPr>
        <w:t>, а в исключительных случаях – не позднее чем в день формирования участковой избирательной комиссии</w:t>
      </w:r>
      <w:r w:rsidRPr="00F02F54">
        <w:rPr>
          <w:rFonts w:ascii="Times New Roman" w:hAnsi="Times New Roman" w:cs="Times New Roman"/>
          <w:sz w:val="28"/>
          <w:szCs w:val="28"/>
        </w:rPr>
        <w:t>.</w:t>
      </w:r>
    </w:p>
    <w:p w14:paraId="51CC0D81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В месте временного пребывания избирателей список избирателей составляется не позднее чем в день, предшествующий первому дню голосования. </w:t>
      </w:r>
    </w:p>
    <w:p w14:paraId="1C2EE2D6" w14:textId="77777777" w:rsidR="00175A94" w:rsidRDefault="00175A9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F54">
        <w:rPr>
          <w:rFonts w:ascii="Times New Roman" w:hAnsi="Times New Roman" w:cs="Times New Roman"/>
          <w:sz w:val="28"/>
          <w:szCs w:val="28"/>
        </w:rPr>
        <w:t>В случае проведения на избирательном участке</w:t>
      </w:r>
      <w:r w:rsidR="00163D2A" w:rsidRPr="00F02F54">
        <w:rPr>
          <w:rFonts w:ascii="Times New Roman" w:hAnsi="Times New Roman" w:cs="Times New Roman"/>
          <w:sz w:val="28"/>
          <w:szCs w:val="28"/>
        </w:rPr>
        <w:t>, образованном на территории воинской части,</w:t>
      </w:r>
      <w:r w:rsidRPr="00F02F54">
        <w:rPr>
          <w:rFonts w:ascii="Times New Roman" w:hAnsi="Times New Roman" w:cs="Times New Roman"/>
          <w:sz w:val="28"/>
          <w:szCs w:val="28"/>
        </w:rPr>
        <w:t xml:space="preserve"> досрочного голосования групп избирателей, находящихся в значительно удаленных от помещения для голосования местах, транспортное сообщение с которыми отсутствует или затруднено список избирателей по соответствующему избирательному участку составляется не позднее чем за 1 день до первого дня досрочного голосования.</w:t>
      </w:r>
      <w:r w:rsidRPr="00446FD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DC0DE78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3.3. Первый экземпляр списка избирателей составляется на бумажном носителе в машинописном виде.</w:t>
      </w:r>
    </w:p>
    <w:p w14:paraId="7B237A4E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исключительных случаях, когда изготовление списка избирателей в машинописном виде невозможно, допускается его изготовление в рукописном виде.</w:t>
      </w:r>
    </w:p>
    <w:p w14:paraId="1B1804F0" w14:textId="4A5539DF" w:rsidR="00446FD4" w:rsidRPr="00F02F5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6"/>
      <w:bookmarkEnd w:id="4"/>
      <w:r w:rsidRPr="00446FD4">
        <w:rPr>
          <w:rFonts w:ascii="Times New Roman" w:hAnsi="Times New Roman" w:cs="Times New Roman"/>
          <w:sz w:val="28"/>
          <w:szCs w:val="28"/>
        </w:rPr>
        <w:t>3.4.</w:t>
      </w:r>
      <w:r w:rsidR="005657AC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 xml:space="preserve">Список избирателей на избирательном участке, образованном на территории воинской части, составляется участковой комиссией на основании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сведений, представляемых командиром воинской части и содержащих персональные данные избирателей, место жительства которых находится в пределах расположения воинской части, а также избирателей, проходящих военную службу по призыву и приказом командира воинской части зачисленных в штат воинской </w:t>
      </w:r>
      <w:r w:rsidRPr="00F02F54">
        <w:rPr>
          <w:rFonts w:ascii="Times New Roman" w:hAnsi="Times New Roman" w:cs="Times New Roman"/>
          <w:sz w:val="28"/>
          <w:szCs w:val="28"/>
        </w:rPr>
        <w:t>части</w:t>
      </w:r>
      <w:r w:rsidR="00DC5358" w:rsidRPr="00F02F54">
        <w:rPr>
          <w:rFonts w:ascii="Times New Roman" w:hAnsi="Times New Roman" w:cs="Times New Roman"/>
          <w:sz w:val="28"/>
          <w:szCs w:val="28"/>
          <w:lang w:eastAsia="en-US"/>
        </w:rPr>
        <w:t xml:space="preserve"> в случае, если место жительства этих военнослужащих до призыва на военную службу было расположено на территории муниципального образования.</w:t>
      </w:r>
    </w:p>
    <w:p w14:paraId="038235BF" w14:textId="4302D847" w:rsidR="00446FD4" w:rsidRPr="005D52EE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32"/>
      <w:bookmarkEnd w:id="5"/>
      <w:r w:rsidRPr="00446FD4">
        <w:rPr>
          <w:rFonts w:ascii="Times New Roman" w:hAnsi="Times New Roman" w:cs="Times New Roman"/>
          <w:sz w:val="28"/>
          <w:szCs w:val="28"/>
        </w:rPr>
        <w:t xml:space="preserve">3.5. В список избирателей на избирательном участке, образованном в больнице, месте содержания под стражей подозреваемых и обвиняемых (далее в настоящем пункте </w:t>
      </w:r>
      <w:r w:rsidR="005657AC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организация, в которой избиратель временно пребывает), при его составлении участковой комиссией включаются находящиеся там избиратели, подавшие личные письменные заявления о включении в список </w:t>
      </w:r>
      <w:r w:rsidRPr="005D52EE">
        <w:rPr>
          <w:rFonts w:ascii="Times New Roman" w:hAnsi="Times New Roman" w:cs="Times New Roman"/>
          <w:sz w:val="28"/>
          <w:szCs w:val="28"/>
        </w:rPr>
        <w:t>избирателей по месту временного пребывания не позднее 14.00 дня, предшествующего первому дню голосования, по которым участковой комиссией на момент составления списка были приняты решения о включении в список.</w:t>
      </w:r>
    </w:p>
    <w:p w14:paraId="3554899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Решение участковой комиссии по поданным заявлениям о включении в список избирателей по месту временного пребывания принимается на основании сведений руководителя организации, в которой избиратель временно пребывает, о месте временного пребывания избирателя на срок, включающий день голосования.</w:t>
      </w:r>
    </w:p>
    <w:p w14:paraId="072F88AE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Руководитель организации, в которой избиратели временно пребывают, не позднее чем за три дня до последнего дня голосования представляет в соответствующую участковую комиссию сведения обо всех избирателях, которые в день голосования будут находиться в этой организации, по форме, </w:t>
      </w:r>
      <w:r w:rsidRPr="00446FD4">
        <w:rPr>
          <w:rFonts w:ascii="Times New Roman" w:hAnsi="Times New Roman" w:cs="Times New Roman"/>
          <w:color w:val="000000"/>
          <w:sz w:val="28"/>
          <w:szCs w:val="28"/>
        </w:rPr>
        <w:t xml:space="preserve">приведенной </w:t>
      </w:r>
      <w:r w:rsidR="004811F2">
        <w:rPr>
          <w:rFonts w:ascii="Times New Roman" w:hAnsi="Times New Roman" w:cs="Times New Roman"/>
          <w:color w:val="000000"/>
          <w:sz w:val="28"/>
          <w:szCs w:val="28"/>
        </w:rPr>
        <w:t xml:space="preserve"> в приложении № </w:t>
      </w:r>
      <w:r w:rsidR="004811F2" w:rsidRPr="00710B59">
        <w:rPr>
          <w:rFonts w:ascii="Times New Roman" w:hAnsi="Times New Roman" w:cs="Times New Roman"/>
          <w:sz w:val="28"/>
          <w:szCs w:val="28"/>
        </w:rPr>
        <w:t>4</w:t>
      </w:r>
      <w:r w:rsidRPr="008A296A">
        <w:rPr>
          <w:rFonts w:ascii="Times New Roman" w:hAnsi="Times New Roman" w:cs="Times New Roman"/>
          <w:color w:val="000000"/>
          <w:sz w:val="28"/>
          <w:szCs w:val="28"/>
        </w:rPr>
        <w:t xml:space="preserve"> к насто</w:t>
      </w:r>
      <w:r w:rsidRPr="00446FD4">
        <w:rPr>
          <w:rFonts w:ascii="Times New Roman" w:hAnsi="Times New Roman" w:cs="Times New Roman"/>
          <w:color w:val="000000"/>
          <w:sz w:val="28"/>
          <w:szCs w:val="28"/>
        </w:rPr>
        <w:t>ящей</w:t>
      </w:r>
      <w:r w:rsidRPr="00446FD4">
        <w:rPr>
          <w:rFonts w:ascii="Times New Roman" w:hAnsi="Times New Roman" w:cs="Times New Roman"/>
          <w:sz w:val="28"/>
          <w:szCs w:val="28"/>
        </w:rPr>
        <w:t xml:space="preserve"> </w:t>
      </w:r>
      <w:r w:rsidRPr="00ED5165">
        <w:rPr>
          <w:rFonts w:ascii="Times New Roman" w:hAnsi="Times New Roman" w:cs="Times New Roman"/>
          <w:sz w:val="28"/>
          <w:szCs w:val="28"/>
        </w:rPr>
        <w:t>Инструкции, а затем до дня голосования ежедневно письменно уточняет эти сведения.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Одновременно в участковую комиссию передаются личные заявления избирателей о включении их в список избирателей по месту временного пребывания.</w:t>
      </w:r>
    </w:p>
    <w:p w14:paraId="459B235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Информация о включении избирателей в список избирателей по месту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временного пребывания направляется в порядке, </w:t>
      </w:r>
      <w:r w:rsidRPr="008A296A">
        <w:rPr>
          <w:rFonts w:ascii="Times New Roman" w:hAnsi="Times New Roman" w:cs="Times New Roman"/>
          <w:sz w:val="28"/>
          <w:szCs w:val="28"/>
        </w:rPr>
        <w:t xml:space="preserve">установленном </w:t>
      </w:r>
      <w:hyperlink w:anchor="Par211" w:tooltip="2.3.19. В случае включения избирателя в список избирателей на основании заявления о включении в список избирателей по месту временного пребывания, избирателя из числа военнослужащих, находящихся вне места расположения воинской части, а также избирателя, работа" w:history="1">
        <w:r w:rsidRPr="008A296A">
          <w:rPr>
            <w:rFonts w:ascii="Times New Roman" w:hAnsi="Times New Roman" w:cs="Times New Roman"/>
            <w:sz w:val="28"/>
            <w:szCs w:val="28"/>
          </w:rPr>
          <w:t>пунктом 4.1</w:t>
        </w:r>
        <w:r w:rsidR="008A296A" w:rsidRPr="008A296A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8A296A">
        <w:rPr>
          <w:rFonts w:ascii="Times New Roman" w:hAnsi="Times New Roman" w:cs="Times New Roman"/>
          <w:sz w:val="28"/>
          <w:szCs w:val="28"/>
        </w:rPr>
        <w:t xml:space="preserve"> Инструкции, в участковую комиссию избирательного уч</w:t>
      </w:r>
      <w:r w:rsidRPr="00446FD4">
        <w:rPr>
          <w:rFonts w:ascii="Times New Roman" w:hAnsi="Times New Roman" w:cs="Times New Roman"/>
          <w:sz w:val="28"/>
          <w:szCs w:val="28"/>
        </w:rPr>
        <w:t>астка, где данный избиратель включен в список избирателей по месту жительства, для исключения его из списка избирателей.</w:t>
      </w:r>
    </w:p>
    <w:p w14:paraId="6BA8DB23" w14:textId="016A4DD5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если обнаруживается, что избиратель, подавший заявление о включении в список избирателей на избирательном участке, образованном в месте временного пребывания, проголосовал ранее по месту жительства, он не включается в список избирателей (исключается из него).</w:t>
      </w:r>
    </w:p>
    <w:p w14:paraId="47EBAF92" w14:textId="77777777" w:rsidR="00446FD4" w:rsidRPr="00195120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120">
        <w:rPr>
          <w:rFonts w:ascii="Times New Roman" w:hAnsi="Times New Roman" w:cs="Times New Roman"/>
          <w:sz w:val="28"/>
          <w:szCs w:val="28"/>
        </w:rPr>
        <w:t xml:space="preserve">3.6. Сведения об избирателях, включаемых в список избирателей при его составлении, располагаются по наименованиям населенных пунктов, улиц, номерам домов, корпусов, квартир, </w:t>
      </w:r>
      <w:r w:rsidR="00195120" w:rsidRPr="00195120">
        <w:rPr>
          <w:rFonts w:ascii="Times New Roman" w:hAnsi="Times New Roman" w:cs="Times New Roman"/>
          <w:sz w:val="28"/>
          <w:szCs w:val="28"/>
        </w:rPr>
        <w:t>или</w:t>
      </w:r>
      <w:r w:rsidRPr="00195120">
        <w:rPr>
          <w:rFonts w:ascii="Times New Roman" w:hAnsi="Times New Roman" w:cs="Times New Roman"/>
          <w:sz w:val="28"/>
          <w:szCs w:val="28"/>
        </w:rPr>
        <w:t xml:space="preserve"> в алфавитном порядке.</w:t>
      </w:r>
      <w:r w:rsidRPr="00446FD4">
        <w:rPr>
          <w:rFonts w:ascii="Times New Roman" w:hAnsi="Times New Roman" w:cs="Times New Roman"/>
          <w:sz w:val="28"/>
          <w:szCs w:val="28"/>
        </w:rPr>
        <w:t xml:space="preserve"> В списке избирателей указываются фамилия, имя и отчество, год рождения избирателя (в возрасте 18 лет – дополнительно день и месяц рождения), адрес его места </w:t>
      </w:r>
      <w:r w:rsidRPr="00195120">
        <w:rPr>
          <w:rFonts w:ascii="Times New Roman" w:hAnsi="Times New Roman" w:cs="Times New Roman"/>
          <w:sz w:val="28"/>
          <w:szCs w:val="28"/>
        </w:rPr>
        <w:t>жительства</w:t>
      </w:r>
      <w:r w:rsidR="001D4DEE" w:rsidRPr="00195120">
        <w:rPr>
          <w:rFonts w:ascii="Times New Roman" w:hAnsi="Times New Roman" w:cs="Times New Roman"/>
          <w:sz w:val="28"/>
          <w:szCs w:val="28"/>
        </w:rPr>
        <w:t>, серия и номер паспорта или документа, заменяющего паспорт</w:t>
      </w:r>
      <w:r w:rsidRPr="0019512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BB5692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3.7. Территориальная комиссия обеспечивает участковые комиссии, самостоятельно составляющие списки избирателей, необходимым количеством бланков титульных, вкладных и последних листов списка избирателей для внесения итоговых данных.</w:t>
      </w:r>
    </w:p>
    <w:p w14:paraId="28F4F36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3.8. Список избирателей сразу после его составления подписывается председателем и секретарем участковой комиссии с указанием даты внесения подписей и заверяется печатью участковой комиссии.</w:t>
      </w:r>
    </w:p>
    <w:p w14:paraId="582ACADA" w14:textId="77777777" w:rsidR="00446FD4" w:rsidRPr="00446FD4" w:rsidRDefault="00446FD4" w:rsidP="00446FD4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4. Порядок уточнения списка избирателей</w:t>
      </w:r>
    </w:p>
    <w:p w14:paraId="7CB4E083" w14:textId="6638A231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4.1. Уточнение списка избирателей осуществляется участковой комиссией в период после получения списка избирателей из территориальной комиссии (после его составления участковой комиссией) и до окончания времени голосования.</w:t>
      </w:r>
    </w:p>
    <w:p w14:paraId="42160131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Участковая комиссия начинает работу по ознакомлению избирателей со списком избирателей и дополнительному уточнению списка избирателей, составленного территориальной комиссией, за 10 дней до последнего дня голосования, а в случае составления списка избирателей позднее этого срока -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непосредственно после составления списка избирателей.</w:t>
      </w:r>
    </w:p>
    <w:p w14:paraId="61389B87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проведения досрочного голосования на избирательных участках, на которых будет проводиться досрочное голосование групп избирателей, находящихся в значительно удаленных от помещения для голосования местах, транспортное сообщение с которыми отсутствует или затруднено, участковая комиссия начинает работу по ознакомлению со списком избирателей и дополнительному уточнению списка избирателей за  1 день до первого дня досрочного голосования.</w:t>
      </w:r>
    </w:p>
    <w:p w14:paraId="53B36501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4.2. Территориальная комиссия организует оповещение избирателей о времени ознакомления со списком избирателей и о днях, времени и месте голосования, в том числе организуют передачу приглашений избирателям на выборы участковым комиссиям. </w:t>
      </w:r>
    </w:p>
    <w:p w14:paraId="2436C4D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4.3. Список избирателей уточняется на основании поступивших в участковую комиссию:</w:t>
      </w:r>
    </w:p>
    <w:p w14:paraId="642A07AD" w14:textId="454AC7AF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официальных документов уполномоченных органов и должностных лиц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ar156" w:tooltip="2.3.4. Уточнение списка избирателей осуществляется незамедлительно на основании официальных документов следующих уполномоченных органов:" w:history="1">
        <w:r w:rsidRPr="00446FD4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Инструкции;</w:t>
      </w:r>
    </w:p>
    <w:p w14:paraId="3B75720E" w14:textId="16464B0B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заявления избирателя о включении его в список избирателей, об ошибке или неточности в сведениях о нем, внесенных в список избирателей, - в соответствии </w:t>
      </w:r>
      <w:hyperlink w:anchor="Par165" w:tooltip="2.3.5. Заявление избирателя о включении его в список избирателей, об ошибке или неточности в сведениях о нем, внесенных в список избирателей, рассматривается участковой комиссией в течение 24 часов, а в день голосования - в течение двух часов с момента обращен" w:history="1">
        <w:r w:rsidRPr="00446FD4">
          <w:rPr>
            <w:rFonts w:ascii="Times New Roman" w:hAnsi="Times New Roman" w:cs="Times New Roman"/>
            <w:sz w:val="28"/>
            <w:szCs w:val="28"/>
          </w:rPr>
          <w:t>с пунктами 4.5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</w:t>
      </w:r>
      <w:r w:rsidR="009E1E68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72" w:tooltip="2.3.8. В случае принятия решения об отклонении заявления избирателя в нем указывается причина такого отклонения, а заверенная копия этого решения вручается заявителю." w:history="1">
        <w:r w:rsidRPr="00446FD4">
          <w:rPr>
            <w:rFonts w:ascii="Times New Roman" w:hAnsi="Times New Roman" w:cs="Times New Roman"/>
            <w:sz w:val="28"/>
            <w:szCs w:val="28"/>
          </w:rPr>
          <w:t>4.8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Инструкции;</w:t>
      </w:r>
    </w:p>
    <w:p w14:paraId="23A566BE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сообщений избирателей об изменениях в сведениях об избирателях - в соответствии с </w:t>
      </w:r>
      <w:hyperlink w:anchor="Par174" w:tooltip="2.3.9. Сообщение избирателя об изменениях в сведениях об избирателе, включенном в список избирателей, уточняется участковой комиссией либо территориальной комиссией на основании запроса, поступившего из участковой комиссии, в органах, осуществляющих регистраци" w:history="1">
        <w:r w:rsidRPr="00446FD4">
          <w:rPr>
            <w:rFonts w:ascii="Times New Roman" w:hAnsi="Times New Roman" w:cs="Times New Roman"/>
            <w:sz w:val="28"/>
            <w:szCs w:val="28"/>
          </w:rPr>
          <w:t>пунктом 4.9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Инструкции;</w:t>
      </w:r>
    </w:p>
    <w:p w14:paraId="1B6350D5" w14:textId="4CFD590F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заявления избирателя о включении в список избирателей по месту временного пребывания </w:t>
      </w:r>
      <w:r w:rsidR="009E1E68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ar175" w:tooltip="2.3.10. Уточнение списка избирателей в связи с подачей заявления избирателя о включении в список избирателей по месту нахождения или по месту временного пребывания осуществляется на основании:" w:history="1">
        <w:r w:rsidRPr="00446FD4">
          <w:rPr>
            <w:rFonts w:ascii="Times New Roman" w:hAnsi="Times New Roman" w:cs="Times New Roman"/>
            <w:sz w:val="28"/>
            <w:szCs w:val="28"/>
          </w:rPr>
          <w:t>пунктом 4.10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Инструкции.</w:t>
      </w:r>
    </w:p>
    <w:p w14:paraId="4C20ABA2" w14:textId="60DB5EDC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56"/>
      <w:bookmarkEnd w:id="6"/>
      <w:r w:rsidRPr="00446FD4">
        <w:rPr>
          <w:rFonts w:ascii="Times New Roman" w:hAnsi="Times New Roman" w:cs="Times New Roman"/>
          <w:sz w:val="28"/>
          <w:szCs w:val="28"/>
        </w:rPr>
        <w:t>4.4. Уточнение списка избирателей осуществляется незамедлительно на основании официальных документов следующих уполномоченных органов и должностных лиц:</w:t>
      </w:r>
    </w:p>
    <w:p w14:paraId="1C653ECB" w14:textId="106E159B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Избирательной комиссии Брянской области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об изменении данных учета избирателей в рамках функционирования Государственной системы регистрации (учета) избирателей, участников референдума;</w:t>
      </w:r>
    </w:p>
    <w:p w14:paraId="7326BC8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главы местной администрации – о регистрации факта смерти избирателя,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в том числе на основании решения суда об объявлении гражданина умершим;</w:t>
      </w:r>
    </w:p>
    <w:p w14:paraId="301B4529" w14:textId="3B3FF6D1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органов регистрационного учета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 регистрации избирателя по месту жительства на территории избирательного участка либо о снятии его с регистрационного учета по месту жительства, о замене паспорта в связи с изменением фамилии, имени, отчества избирателя, о выдаче паспорта в нарушение установленного порядка;</w:t>
      </w:r>
    </w:p>
    <w:p w14:paraId="2138FFB3" w14:textId="581ADA8E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органов (учреждений) уголовно-исполнительной системы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 гражданах, содержащихся в местах лишения свободы по приговору суда;</w:t>
      </w:r>
    </w:p>
    <w:p w14:paraId="22B64CA6" w14:textId="75AFABD4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военного комиссара, - о гражданах, призванных на военную службу;</w:t>
      </w:r>
    </w:p>
    <w:p w14:paraId="46A72EE2" w14:textId="446FA7C2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суда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 вступлении в законную силу решения суда о признании избирателя недееспособным либо недееспособного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дееспособным, а также о включении избирателя в список избирателей;</w:t>
      </w:r>
    </w:p>
    <w:p w14:paraId="16BE5EE2" w14:textId="77777777" w:rsidR="00446FD4" w:rsidRPr="00195120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руководителя организации, в которой избиратель временно пребывает, - об </w:t>
      </w:r>
      <w:r w:rsidRPr="00195120">
        <w:rPr>
          <w:rFonts w:ascii="Times New Roman" w:hAnsi="Times New Roman" w:cs="Times New Roman"/>
          <w:sz w:val="28"/>
          <w:szCs w:val="28"/>
        </w:rPr>
        <w:t>убытии избирателя из места временного пребывания</w:t>
      </w:r>
      <w:r w:rsidR="00EF118E" w:rsidRPr="00195120">
        <w:rPr>
          <w:rFonts w:ascii="Times New Roman" w:hAnsi="Times New Roman" w:cs="Times New Roman"/>
          <w:sz w:val="28"/>
          <w:szCs w:val="28"/>
        </w:rPr>
        <w:t>;</w:t>
      </w:r>
    </w:p>
    <w:p w14:paraId="204AC238" w14:textId="77777777" w:rsidR="00EF118E" w:rsidRPr="00195120" w:rsidRDefault="00EF118E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120">
        <w:rPr>
          <w:rFonts w:ascii="Times New Roman" w:hAnsi="Times New Roman" w:cs="Times New Roman"/>
          <w:sz w:val="28"/>
          <w:szCs w:val="28"/>
        </w:rPr>
        <w:t>территориальной комиссии – об изменении сведений об избирателях, полученных из уполномоченных органов, о включении избирателя в список избирателей на другом избирательном участке.</w:t>
      </w:r>
    </w:p>
    <w:p w14:paraId="6F09A812" w14:textId="5DAB06D9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65"/>
      <w:bookmarkEnd w:id="7"/>
      <w:r w:rsidRPr="00446FD4">
        <w:rPr>
          <w:rFonts w:ascii="Times New Roman" w:hAnsi="Times New Roman" w:cs="Times New Roman"/>
          <w:sz w:val="28"/>
          <w:szCs w:val="28"/>
        </w:rPr>
        <w:t xml:space="preserve">4.5. Письменное заявление избирателя о включении его в список избирателей, об ошибке или неточности в сведениях о нем, внесенных в список избирателей, рассматривается участковой комиссией в течение 24 часов, а в день голосования </w:t>
      </w:r>
      <w:r w:rsidR="009E1E68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в течение двух часов с момента обращения, но не позднее момента окончания голосования.</w:t>
      </w:r>
    </w:p>
    <w:p w14:paraId="6081B08D" w14:textId="193F6E8D" w:rsidR="00446FD4" w:rsidRPr="00195120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66"/>
      <w:bookmarkEnd w:id="8"/>
      <w:r w:rsidRPr="00446FD4">
        <w:rPr>
          <w:rFonts w:ascii="Times New Roman" w:hAnsi="Times New Roman" w:cs="Times New Roman"/>
          <w:sz w:val="28"/>
          <w:szCs w:val="28"/>
        </w:rPr>
        <w:t xml:space="preserve">4.6. Участковая комиссия устраняет ошибку либо неточность в списке избирателей, при наличии оснований своим решением включает избирателя в список избирателей по заявлению избирателя и при предъявлении паспорта с отметкой о регистрации по месту жительства на территории соответствующего избирательного участка. При этом участковая комиссия </w:t>
      </w:r>
      <w:r w:rsidRPr="00195120">
        <w:rPr>
          <w:rFonts w:ascii="Times New Roman" w:hAnsi="Times New Roman" w:cs="Times New Roman"/>
          <w:sz w:val="28"/>
          <w:szCs w:val="28"/>
        </w:rPr>
        <w:t>должна проверить, что избиратель:</w:t>
      </w:r>
    </w:p>
    <w:p w14:paraId="6A5EEE5B" w14:textId="77777777" w:rsidR="00EF118E" w:rsidRPr="00195120" w:rsidRDefault="00EF118E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120">
        <w:rPr>
          <w:rFonts w:ascii="Times New Roman" w:hAnsi="Times New Roman" w:cs="Times New Roman"/>
          <w:sz w:val="28"/>
          <w:szCs w:val="28"/>
        </w:rPr>
        <w:t xml:space="preserve">не включен в список избирателей на другом избирательном участке (по отметке в списке избирателей «Включен в список избирателей на </w:t>
      </w:r>
      <w:r w:rsidRPr="00195120">
        <w:rPr>
          <w:rFonts w:ascii="Times New Roman" w:hAnsi="Times New Roman" w:cs="Times New Roman"/>
          <w:sz w:val="28"/>
          <w:szCs w:val="28"/>
        </w:rPr>
        <w:lastRenderedPageBreak/>
        <w:t>избирательном участке № ___);</w:t>
      </w:r>
    </w:p>
    <w:p w14:paraId="396D25F8" w14:textId="77777777" w:rsidR="00610A65" w:rsidRDefault="00446FD4" w:rsidP="00610A6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не признан судом недееспособным;</w:t>
      </w:r>
    </w:p>
    <w:p w14:paraId="12F01FA1" w14:textId="2B1756E4" w:rsidR="00446FD4" w:rsidRPr="00446FD4" w:rsidRDefault="00446FD4" w:rsidP="00610A6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не снят с регистрационного учета по месту жительства в судебном порядке.</w:t>
      </w:r>
    </w:p>
    <w:p w14:paraId="20FA1BD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Для уточнения списка избирателей и указанных в заявлении избирателя сведений участковая комиссия при необходимости обращается в территориальную комиссию. Территориальная комиссия при необходимости уточняет данные сведения в уполномоченных органах.</w:t>
      </w:r>
    </w:p>
    <w:p w14:paraId="360AAAFF" w14:textId="2B567D54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8"/>
      <w:bookmarkEnd w:id="9"/>
      <w:r w:rsidRPr="00446FD4">
        <w:rPr>
          <w:rFonts w:ascii="Times New Roman" w:hAnsi="Times New Roman" w:cs="Times New Roman"/>
          <w:sz w:val="28"/>
          <w:szCs w:val="28"/>
        </w:rPr>
        <w:t>4.7. При уточнении территориальной комиссией данных об избирателях уполномоченные органы в соответствии с федеральным законодательством должны ответить на запрос территориальной комиссии:</w:t>
      </w:r>
    </w:p>
    <w:p w14:paraId="524ED2B3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пятидневный срок;</w:t>
      </w:r>
    </w:p>
    <w:p w14:paraId="34F6039B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не позднее дня, предшествующего первому дню, если обращение получено за пять и менее дней до последнего дня голосования;</w:t>
      </w:r>
    </w:p>
    <w:p w14:paraId="5CF51E55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незамедлительно, если обращение получено в дни голосования.</w:t>
      </w:r>
    </w:p>
    <w:p w14:paraId="42999897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72"/>
      <w:bookmarkEnd w:id="10"/>
      <w:r w:rsidRPr="00446FD4">
        <w:rPr>
          <w:rFonts w:ascii="Times New Roman" w:hAnsi="Times New Roman" w:cs="Times New Roman"/>
          <w:sz w:val="28"/>
          <w:szCs w:val="28"/>
        </w:rPr>
        <w:t>4.8. В случае принятия решения об отклонении заявления избирателя в нем указывается причина такого отклонения, а заверенная копия этого решения вручается заявителю (по его требованию).</w:t>
      </w:r>
    </w:p>
    <w:p w14:paraId="197FC069" w14:textId="62CF801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Решение участковой комиссии об отклонении заявления может быть обжаловано в вышестоящую избирательную комиссию или в суд (по месту нахождения участковой комиссии), которые обязаны рассмотреть жалобу (заявление) в трехдневный срок, а за три и менее дней до последнего дня голосования и в день голосования </w:t>
      </w:r>
      <w:r w:rsidR="00610A65">
        <w:rPr>
          <w:rFonts w:ascii="Times New Roman" w:hAnsi="Times New Roman" w:cs="Times New Roman"/>
          <w:sz w:val="28"/>
          <w:szCs w:val="28"/>
        </w:rPr>
        <w:t>–</w:t>
      </w:r>
      <w:r w:rsidRPr="00446FD4">
        <w:rPr>
          <w:rFonts w:ascii="Times New Roman" w:hAnsi="Times New Roman" w:cs="Times New Roman"/>
          <w:sz w:val="28"/>
          <w:szCs w:val="28"/>
        </w:rPr>
        <w:t xml:space="preserve"> немедленно. В случае если принято решение об удовлетворении жалобы (заявления), изменение в список избирателей вносится участковой комиссией немедленно.</w:t>
      </w:r>
    </w:p>
    <w:p w14:paraId="550530AB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74"/>
      <w:bookmarkEnd w:id="11"/>
      <w:r w:rsidRPr="00446FD4">
        <w:rPr>
          <w:rFonts w:ascii="Times New Roman" w:hAnsi="Times New Roman" w:cs="Times New Roman"/>
          <w:sz w:val="28"/>
          <w:szCs w:val="28"/>
        </w:rPr>
        <w:t xml:space="preserve">4.9. Сообщение избирателя об изменениях в сведениях об избирателе, включенном в список избирателей, уточняется участковой комиссией либо территориальной комиссией на основании запроса, поступившего из участковой </w:t>
      </w:r>
      <w:r w:rsidRPr="00195120">
        <w:rPr>
          <w:rFonts w:ascii="Times New Roman" w:hAnsi="Times New Roman" w:cs="Times New Roman"/>
          <w:sz w:val="28"/>
          <w:szCs w:val="28"/>
        </w:rPr>
        <w:t xml:space="preserve">комиссии, </w:t>
      </w:r>
      <w:r w:rsidR="00A36818" w:rsidRPr="0091493C">
        <w:rPr>
          <w:rFonts w:ascii="Times New Roman" w:hAnsi="Times New Roman" w:cs="Times New Roman"/>
          <w:sz w:val="28"/>
          <w:szCs w:val="28"/>
        </w:rPr>
        <w:t>у главы местной администрации</w:t>
      </w:r>
      <w:r w:rsidR="00A36818" w:rsidRPr="00195120">
        <w:rPr>
          <w:rFonts w:ascii="Times New Roman" w:hAnsi="Times New Roman" w:cs="Times New Roman"/>
          <w:sz w:val="28"/>
          <w:szCs w:val="28"/>
        </w:rPr>
        <w:t xml:space="preserve">, </w:t>
      </w:r>
      <w:r w:rsidRPr="00195120">
        <w:rPr>
          <w:rFonts w:ascii="Times New Roman" w:hAnsi="Times New Roman" w:cs="Times New Roman"/>
          <w:sz w:val="28"/>
          <w:szCs w:val="28"/>
        </w:rPr>
        <w:t>в органах</w:t>
      </w:r>
      <w:r w:rsidRPr="00A36818">
        <w:rPr>
          <w:rFonts w:ascii="Times New Roman" w:hAnsi="Times New Roman" w:cs="Times New Roman"/>
          <w:sz w:val="28"/>
          <w:szCs w:val="28"/>
        </w:rPr>
        <w:t>, осуществляющих регистрацию актов гражданского состояния,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органах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регистрационного учета граждан, военных комиссариатах либо в суде в соответствии с их компетенцией в сроки, указанные в </w:t>
      </w:r>
      <w:hyperlink w:anchor="Par168" w:tooltip="2.3.7. При уточнении территориальной комиссией данных об избирателях уполномоченные органы должны ответить на запрос территориальной комиссии:" w:history="1">
        <w:r w:rsidRPr="00446FD4">
          <w:rPr>
            <w:rFonts w:ascii="Times New Roman" w:hAnsi="Times New Roman" w:cs="Times New Roman"/>
            <w:sz w:val="28"/>
            <w:szCs w:val="28"/>
          </w:rPr>
          <w:t>пункте 4.7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Инструкции. Уточнения в список избирателей вносятся только на основании официальных документов (подтверждения) указанных органов, поступивших в участковую (территориальную) комиссию.</w:t>
      </w:r>
    </w:p>
    <w:p w14:paraId="4328F6A0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75"/>
      <w:bookmarkEnd w:id="12"/>
      <w:r w:rsidRPr="00446FD4">
        <w:rPr>
          <w:rFonts w:ascii="Times New Roman" w:hAnsi="Times New Roman" w:cs="Times New Roman"/>
          <w:sz w:val="28"/>
          <w:szCs w:val="28"/>
        </w:rPr>
        <w:t>4.10. Уточнение списка избирателей в связи с подачей заявления избирателя о включении в список избирателей по месту временного пребывания осуществляется на основании:</w:t>
      </w:r>
    </w:p>
    <w:p w14:paraId="158A1E30" w14:textId="77777777" w:rsidR="00446FD4" w:rsidRPr="00195120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120">
        <w:rPr>
          <w:rFonts w:ascii="Times New Roman" w:hAnsi="Times New Roman" w:cs="Times New Roman"/>
          <w:sz w:val="28"/>
          <w:szCs w:val="28"/>
        </w:rPr>
        <w:t xml:space="preserve">личных письменных заявлений о включении избирателя в список избирателей по месту временного пребывания </w:t>
      </w:r>
      <w:r w:rsidR="00F15AB4" w:rsidRPr="00195120">
        <w:rPr>
          <w:rFonts w:ascii="Times New Roman" w:hAnsi="Times New Roman" w:cs="Times New Roman"/>
          <w:sz w:val="28"/>
          <w:szCs w:val="28"/>
        </w:rPr>
        <w:t xml:space="preserve">избирателей </w:t>
      </w:r>
      <w:r w:rsidRPr="00195120">
        <w:rPr>
          <w:rFonts w:ascii="Times New Roman" w:hAnsi="Times New Roman" w:cs="Times New Roman"/>
          <w:sz w:val="28"/>
          <w:szCs w:val="28"/>
        </w:rPr>
        <w:t xml:space="preserve">в больницах, местах содержания под стражей подозреваемых и обвиняемых, а также </w:t>
      </w:r>
      <w:r w:rsidR="00903550" w:rsidRPr="00195120">
        <w:rPr>
          <w:rFonts w:ascii="Times New Roman" w:hAnsi="Times New Roman" w:cs="Times New Roman"/>
          <w:sz w:val="28"/>
          <w:szCs w:val="28"/>
        </w:rPr>
        <w:t>избирателей из числа военнослужащих, находящихся вне места расположения воинской части</w:t>
      </w:r>
      <w:r w:rsidRPr="00195120">
        <w:rPr>
          <w:rFonts w:ascii="Times New Roman" w:hAnsi="Times New Roman" w:cs="Times New Roman"/>
          <w:sz w:val="28"/>
          <w:szCs w:val="28"/>
        </w:rPr>
        <w:t>;</w:t>
      </w:r>
    </w:p>
    <w:p w14:paraId="6EB4C48B" w14:textId="4D71CA9F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сведений из территориальной комиссии о включении избирателей в список избирателей на другом избирательном участке по месту временного пребывания.</w:t>
      </w:r>
    </w:p>
    <w:p w14:paraId="27E4EFAD" w14:textId="0532906C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4.11. Избиратель дополнительно включается в список избирателей в порядке, </w:t>
      </w:r>
      <w:r w:rsidR="008E6320">
        <w:rPr>
          <w:rFonts w:ascii="Times New Roman" w:hAnsi="Times New Roman" w:cs="Times New Roman"/>
          <w:sz w:val="28"/>
          <w:szCs w:val="28"/>
        </w:rPr>
        <w:t>установленном пунктами 4.4 – 4.9</w:t>
      </w:r>
      <w:r w:rsidR="00D8611D">
        <w:rPr>
          <w:rFonts w:ascii="Times New Roman" w:hAnsi="Times New Roman" w:cs="Times New Roman"/>
          <w:sz w:val="28"/>
          <w:szCs w:val="28"/>
        </w:rPr>
        <w:t xml:space="preserve"> Инструкции</w:t>
      </w:r>
      <w:r w:rsidRPr="00446FD4">
        <w:rPr>
          <w:rFonts w:ascii="Times New Roman" w:hAnsi="Times New Roman" w:cs="Times New Roman"/>
          <w:sz w:val="28"/>
          <w:szCs w:val="28"/>
        </w:rPr>
        <w:t>, в случае если место жительства избирателя находится на территории избирательного участка.</w:t>
      </w:r>
    </w:p>
    <w:p w14:paraId="14CB77F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82"/>
      <w:bookmarkEnd w:id="13"/>
      <w:r w:rsidRPr="00446FD4">
        <w:rPr>
          <w:rFonts w:ascii="Times New Roman" w:hAnsi="Times New Roman" w:cs="Times New Roman"/>
          <w:sz w:val="28"/>
          <w:szCs w:val="28"/>
        </w:rPr>
        <w:t>4.12. Избиратели, находящиеся в день голосования в больницах, местах содержания под стражей подозреваемых и обвиняемых, подавшие личные письменные заявления о включении в список избирателей по месту временного пребывания, дополнительно включаются в список избирателей.</w:t>
      </w:r>
    </w:p>
    <w:p w14:paraId="5CC640CE" w14:textId="21770E8E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Решение о включении избирателя в список избирателей по месту временного пребывания принимается участковой комиссией по личному письменному заявлению избирателя, поданному не позднее 14.00 дня, предшествующего первому дню голосования, при предъявлении гражданином паспорта и при наличии в участковой комиссии представленной по форме, приведенной</w:t>
      </w:r>
      <w:r w:rsidR="00416BF7">
        <w:rPr>
          <w:rFonts w:ascii="Times New Roman" w:hAnsi="Times New Roman" w:cs="Times New Roman"/>
          <w:sz w:val="28"/>
          <w:szCs w:val="28"/>
        </w:rPr>
        <w:t xml:space="preserve"> в приложении 4 </w:t>
      </w:r>
      <w:r w:rsidRPr="00446FD4">
        <w:rPr>
          <w:rFonts w:ascii="Times New Roman" w:hAnsi="Times New Roman" w:cs="Times New Roman"/>
          <w:sz w:val="28"/>
          <w:szCs w:val="28"/>
        </w:rPr>
        <w:t xml:space="preserve">к Инструкции, информации руководителя организации, в которой избиратель временно пребывает, о месте временного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пребывания избирателя.</w:t>
      </w:r>
    </w:p>
    <w:p w14:paraId="3CB10543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98"/>
      <w:bookmarkEnd w:id="14"/>
      <w:r w:rsidRPr="00446FD4">
        <w:rPr>
          <w:rFonts w:ascii="Times New Roman" w:hAnsi="Times New Roman" w:cs="Times New Roman"/>
          <w:sz w:val="28"/>
          <w:szCs w:val="28"/>
        </w:rPr>
        <w:t xml:space="preserve">4.13. Для внесения сведений об избирателях, включаемых в список избирателей дополнительно, участковая комиссия использует вкладные листы, при этом номер первой записи на первом вкладном листе должен быть продолжением нумерации строк списка избирателей. </w:t>
      </w:r>
    </w:p>
    <w:p w14:paraId="6E23C0CA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4.14. Избиратель исключается из списка избирателей участковой комиссией в порядке, установленном </w:t>
      </w:r>
      <w:hyperlink w:anchor="Par156" w:tooltip="2.3.4. Уточнение списка избирателей осуществляется незамедлительно на основании официальных документов следующих уполномоченных органов:" w:history="1">
        <w:r w:rsidRPr="00446FD4">
          <w:rPr>
            <w:rFonts w:ascii="Times New Roman" w:hAnsi="Times New Roman" w:cs="Times New Roman"/>
            <w:sz w:val="28"/>
            <w:szCs w:val="28"/>
          </w:rPr>
          <w:t>пунктами 4.4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74" w:tooltip="2.3.9. Сообщение избирателя об изменениях в сведениях об избирателе, включенном в список избирателей, уточняется участковой комиссией либо территориальной комиссией на основании запроса, поступившего из участковой комиссии, в органах, осуществляющих регистраци" w:history="1">
        <w:r w:rsidRPr="00446FD4">
          <w:rPr>
            <w:rFonts w:ascii="Times New Roman" w:hAnsi="Times New Roman" w:cs="Times New Roman"/>
            <w:sz w:val="28"/>
            <w:szCs w:val="28"/>
          </w:rPr>
          <w:t>4.9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Инструкции, в случаях:</w:t>
      </w:r>
    </w:p>
    <w:p w14:paraId="6CA8035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смерти или объявления решением суда умершим;</w:t>
      </w:r>
    </w:p>
    <w:p w14:paraId="0494E11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изменения места жительства в случае выезда за пределы территории избирательного участка;</w:t>
      </w:r>
    </w:p>
    <w:p w14:paraId="5E8D24D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призыва на военную службу;</w:t>
      </w:r>
    </w:p>
    <w:p w14:paraId="67CC6B35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признания судом недееспособным;</w:t>
      </w:r>
    </w:p>
    <w:p w14:paraId="2839B52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отбывания наказания в местах лишения свободы;</w:t>
      </w:r>
    </w:p>
    <w:p w14:paraId="48E89940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выбытия избирателя из места временного пребывания - на основании сообщения руководителя организации, в которой избиратель временно пребывал.</w:t>
      </w:r>
    </w:p>
    <w:p w14:paraId="1E4C098A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Запись об исключении избирателя из списка избирателей вносится в список избирателей в порядке, установленном пунктом 4.16 настоящей Инструкции, с проставлением в </w:t>
      </w:r>
      <w:r w:rsidRPr="00710B59">
        <w:rPr>
          <w:rFonts w:ascii="Times New Roman" w:hAnsi="Times New Roman" w:cs="Times New Roman"/>
          <w:sz w:val="28"/>
          <w:szCs w:val="28"/>
        </w:rPr>
        <w:t>графах 6 – 8</w:t>
      </w:r>
      <w:r w:rsidRPr="00446FD4">
        <w:rPr>
          <w:rFonts w:ascii="Times New Roman" w:hAnsi="Times New Roman" w:cs="Times New Roman"/>
          <w:sz w:val="28"/>
          <w:szCs w:val="28"/>
        </w:rPr>
        <w:t xml:space="preserve"> списка избирателей соответствующей отметки: «Исключен в связи со смертью», «Исключен в связи со снятием с регистрации по месту жительства», «Исключен в связи с призывом на военную службу», «Исключен в связи с признанием судом недееспособным», «Исключен в связи с отбыванием наказания в местах лишения свободы», «Исключен в связи с выбытием из места временного пребывания».</w:t>
      </w:r>
    </w:p>
    <w:p w14:paraId="6616AC14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4.15. В случае включения избирателя в список избирателей на основании заявления о включении в список избирателей по месту временного пребывания, в том числе избирателя из числа военнослужащих, находящихся вне места расположения воинской части, участковая комиссия, принявшая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такое решение, информирует об этом территориальную комиссию телефонограммой либо иным доступным способом. Данная информация должна содержать сведения об избирателе (фамилия, имя, отчество, год рождения избирателя (в возрасте 18 лет - дополнительно день и месяц рождения), адрес его места жительства, а также номер избирательного участка, на котором избиратель включен в список избирателей по месту временного пребывания.</w:t>
      </w:r>
    </w:p>
    <w:p w14:paraId="0ED456E8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Территориальная комиссия, получившая указанную информацию, в целях исключения избирателя из списка избирателей по месту жительства, доводит ее до участковой избирательной комиссии по месту жительства избирателя.</w:t>
      </w:r>
    </w:p>
    <w:p w14:paraId="0316BB61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При передаче информации используется уведомление, форма которого приведена в </w:t>
      </w:r>
      <w:hyperlink w:anchor="Par1498" w:tooltip="                                Уведомление" w:history="1">
        <w:r w:rsidR="00E80205" w:rsidRPr="00416BF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E80205" w:rsidRPr="00416BF7">
        <w:rPr>
          <w:rFonts w:ascii="Times New Roman" w:hAnsi="Times New Roman" w:cs="Times New Roman"/>
          <w:sz w:val="28"/>
          <w:szCs w:val="28"/>
        </w:rPr>
        <w:t xml:space="preserve"> № </w:t>
      </w:r>
      <w:r w:rsidR="00416BF7" w:rsidRPr="00416BF7">
        <w:rPr>
          <w:rFonts w:ascii="Times New Roman" w:hAnsi="Times New Roman" w:cs="Times New Roman"/>
          <w:sz w:val="28"/>
          <w:szCs w:val="28"/>
        </w:rPr>
        <w:t>5</w:t>
      </w:r>
      <w:r w:rsidRPr="00416BF7">
        <w:rPr>
          <w:rFonts w:ascii="Times New Roman" w:hAnsi="Times New Roman" w:cs="Times New Roman"/>
          <w:sz w:val="28"/>
          <w:szCs w:val="28"/>
        </w:rPr>
        <w:t xml:space="preserve"> к</w:t>
      </w:r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Инструкции.</w:t>
      </w:r>
    </w:p>
    <w:p w14:paraId="1A1F3B74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Получив сообщение, участковая избирательной комиссия исключает избирателя из списка избирателей в соответствии с </w:t>
      </w:r>
      <w:hyperlink w:anchor="Par220" w:tooltip="2.3.20. Исключение из списка избирателей производится членом участковой комиссии путем вычеркивания одной горизонтальной линией данных об избирателе, внесенных в список избирателей (первые четыре графы). При этом в списке избирателей делается соответствующая о" w:history="1">
        <w:r w:rsidRPr="00446FD4">
          <w:rPr>
            <w:rFonts w:ascii="Times New Roman" w:hAnsi="Times New Roman" w:cs="Times New Roman"/>
            <w:sz w:val="28"/>
            <w:szCs w:val="28"/>
          </w:rPr>
          <w:t>пунктом 4.16</w:t>
        </w:r>
      </w:hyperlink>
      <w:r w:rsidRPr="00446F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 xml:space="preserve">Инструкции, при этом </w:t>
      </w:r>
      <w:r w:rsidRPr="00710B59">
        <w:rPr>
          <w:rFonts w:ascii="Times New Roman" w:hAnsi="Times New Roman" w:cs="Times New Roman"/>
          <w:sz w:val="28"/>
          <w:szCs w:val="28"/>
        </w:rPr>
        <w:t>в графах 6 – 8 проставляется</w:t>
      </w:r>
      <w:r w:rsidRPr="00446FD4">
        <w:rPr>
          <w:rFonts w:ascii="Times New Roman" w:hAnsi="Times New Roman" w:cs="Times New Roman"/>
          <w:sz w:val="28"/>
          <w:szCs w:val="28"/>
        </w:rPr>
        <w:t xml:space="preserve"> отметка «Исключен в связи с включением по месту временного пребывания на избирательном участке № _____».</w:t>
      </w:r>
    </w:p>
    <w:p w14:paraId="3B3881F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220"/>
      <w:bookmarkEnd w:id="15"/>
      <w:r w:rsidRPr="00DD084C">
        <w:rPr>
          <w:rFonts w:ascii="Times New Roman" w:hAnsi="Times New Roman" w:cs="Times New Roman"/>
          <w:sz w:val="28"/>
          <w:szCs w:val="28"/>
        </w:rPr>
        <w:t>4.16. Исключение</w:t>
      </w:r>
      <w:r w:rsidRPr="00446FD4">
        <w:rPr>
          <w:rFonts w:ascii="Times New Roman" w:hAnsi="Times New Roman" w:cs="Times New Roman"/>
          <w:sz w:val="28"/>
          <w:szCs w:val="28"/>
        </w:rPr>
        <w:t xml:space="preserve"> из списка избирателей производится членом участковой комиссии с правом решающего голоса путем вычеркивания одной горизонтальной линией данных об избирателе, внесенных в список избирателей (первые четыре графы). При этом в списке избирателей делается соответствующая отметка с указанием даты ее внесения, фамилии и инициалов члена комиссии, для чего могут использоваться с шестой по восьмую графы списка избирателей. Запись заверяется подписью председателя участковой комиссии с проставлением даты заверения.</w:t>
      </w:r>
    </w:p>
    <w:p w14:paraId="01DFEE9B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4.17. Изменение персональных данных избирателя в списке избирателей производится в порядке, установленном </w:t>
      </w:r>
      <w:hyperlink w:anchor="Par156" w:tooltip="2.3.4. Уточнение списка избирателей осуществляется незамедлительно на основании официальных документов следующих уполномоченных органов:" w:history="1">
        <w:r w:rsidRPr="00446FD4">
          <w:rPr>
            <w:rFonts w:ascii="Times New Roman" w:hAnsi="Times New Roman" w:cs="Times New Roman"/>
            <w:sz w:val="28"/>
            <w:szCs w:val="28"/>
          </w:rPr>
          <w:t>пунктами 4.4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66" w:tooltip="2.3.6. Участковая комиссия устраняет ошибку либо неточность в списке избирателей, при наличии оснований включает избирателя в список избирателей по заявлению избирателя и при предъявлении паспорта с отметкой о регистрации по месту жительства на территории соот" w:history="1">
        <w:r w:rsidRPr="00446FD4">
          <w:rPr>
            <w:rFonts w:ascii="Times New Roman" w:hAnsi="Times New Roman" w:cs="Times New Roman"/>
            <w:sz w:val="28"/>
            <w:szCs w:val="28"/>
          </w:rPr>
          <w:t>4.6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 4.9 Инструкции, в случаях:</w:t>
      </w:r>
    </w:p>
    <w:p w14:paraId="06D1510E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изменения персональных данных после составления списка избирателей, в том числе изменения места жительства в пределах территории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избирательного участка;</w:t>
      </w:r>
    </w:p>
    <w:p w14:paraId="271F4807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обнаружения ошибки или неточности в списке избирателей.</w:t>
      </w:r>
    </w:p>
    <w:p w14:paraId="761AF904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При обнаружении ошибки или неточности в персональных данных избирателя, при изменении персональных данных избиратель исключается из списка избирателей в соответствии с </w:t>
      </w:r>
      <w:hyperlink w:anchor="Par220" w:tooltip="2.3.20. Исключение из списка избирателей производится членом участковой комиссии путем вычеркивания одной горизонтальной линией данных об избирателе, внесенных в список избирателей (первые четыре графы). При этом в списке избирателей делается соответствующая о" w:history="1">
        <w:r w:rsidRPr="00446FD4">
          <w:rPr>
            <w:rFonts w:ascii="Times New Roman" w:hAnsi="Times New Roman" w:cs="Times New Roman"/>
            <w:sz w:val="28"/>
            <w:szCs w:val="28"/>
          </w:rPr>
          <w:t>пунктом 4.16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  с проставлением </w:t>
      </w:r>
      <w:r w:rsidRPr="00710B59">
        <w:rPr>
          <w:rFonts w:ascii="Times New Roman" w:hAnsi="Times New Roman" w:cs="Times New Roman"/>
          <w:sz w:val="28"/>
          <w:szCs w:val="28"/>
        </w:rPr>
        <w:t>в графах 6-8</w:t>
      </w:r>
      <w:r w:rsidRPr="00446FD4">
        <w:rPr>
          <w:rFonts w:ascii="Times New Roman" w:hAnsi="Times New Roman" w:cs="Times New Roman"/>
          <w:sz w:val="28"/>
          <w:szCs w:val="28"/>
        </w:rPr>
        <w:t xml:space="preserve"> списка избирателей отметки «Изменились данные избирателя. </w:t>
      </w:r>
      <w:bookmarkStart w:id="16" w:name="Par225"/>
      <w:bookmarkEnd w:id="16"/>
      <w:r w:rsidRPr="00446FD4">
        <w:rPr>
          <w:rFonts w:ascii="Times New Roman" w:hAnsi="Times New Roman" w:cs="Times New Roman"/>
          <w:sz w:val="28"/>
          <w:szCs w:val="28"/>
        </w:rPr>
        <w:t xml:space="preserve">Включен дополнительно под № ______», и включается в список избирателей дополнительно с продолжением нумерации строк. </w:t>
      </w:r>
    </w:p>
    <w:p w14:paraId="03D0002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4.18. Список избирателей с внесенными в него до первого дня голосования уточнениями подписывается председателем и секретарем участковой комиссии с проставлением подписей на последнем листе не позднее 18 часов дня, предшествующего первому дню голосования, с указанием числа избирателей, включенных в список избирателей на момент его подписания, даты внесения подписей и заверяется печатью участковой комиссии. </w:t>
      </w:r>
    </w:p>
    <w:p w14:paraId="5DA2DDC3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В число избирателей, включенных в список избирателей на момент его подписания, включаются все избиратели, включенные в список при его составлении и уточнении (дополнительно включенные в список избирателей), и не включаются избиратели, исключенные (вычеркнутые) из списка избирателей. </w:t>
      </w:r>
    </w:p>
    <w:p w14:paraId="4C227CD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Данные указываются на последнем вкладном листе списка избирателей после данных обо всех избирателях.</w:t>
      </w:r>
    </w:p>
    <w:p w14:paraId="621D5A97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Изменения в список избирателей после его подписания и до начала голосования не вносятся.</w:t>
      </w:r>
    </w:p>
    <w:p w14:paraId="1B293C0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4.19. Подписанный список избирателей брошюруется в одну или несколько книг. При этом последний лист списка избирателей, на котором в ходе подсчета голосов указываются итоговые данные по списку избирателей, не брошюруется и хранится у секретаря участковой комиссии. Если список избирателей разделен на несколько книг, то также не брошюруется и хранится у секретаря участковой комиссии титульный лист списка избирателей.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Участковая комиссия, разделяя подписанный список избирателей на отдельные книги, не нарушает последовательность нумерации строк в каждой книге. Каждая книга списка избирателей не позднее чем в день, предшествующий первому дню голосования, должна быть снабжена титульным листом по форме, приведенной в </w:t>
      </w:r>
      <w:hyperlink w:anchor="Par1599" w:tooltip="                         КНИГА СПИСКА ИЗБИРАТЕЛЕЙ" w:history="1">
        <w:r w:rsidR="008B135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8B1357">
        <w:rPr>
          <w:rFonts w:ascii="Times New Roman" w:hAnsi="Times New Roman" w:cs="Times New Roman"/>
          <w:sz w:val="28"/>
          <w:szCs w:val="28"/>
        </w:rPr>
        <w:t xml:space="preserve"> № </w:t>
      </w:r>
      <w:r w:rsidR="00416BF7">
        <w:rPr>
          <w:rFonts w:ascii="Times New Roman" w:hAnsi="Times New Roman" w:cs="Times New Roman"/>
          <w:sz w:val="28"/>
          <w:szCs w:val="28"/>
        </w:rPr>
        <w:t>6</w:t>
      </w:r>
      <w:r w:rsidRPr="00446FD4">
        <w:rPr>
          <w:rFonts w:ascii="Times New Roman" w:hAnsi="Times New Roman" w:cs="Times New Roman"/>
          <w:sz w:val="28"/>
          <w:szCs w:val="28"/>
        </w:rPr>
        <w:t xml:space="preserve"> к Инструкции, на котором указываются порядковый номер книги и общее количество отдельных книг, на которые разделен список избирателей.</w:t>
      </w:r>
    </w:p>
    <w:p w14:paraId="17F1BFD4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Каждая книга списка избирателей должна быть сброшюрована (прошита), что подтверждается подписью председателя участковой комиссии на обороте последнего вкладного листа книги на месте скрепления и печатью участковой комиссии.</w:t>
      </w:r>
    </w:p>
    <w:p w14:paraId="3058DA38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С этого момента и до начала голосования список избирателей хранится в сейфе или опечатываемом металлическом шкафу участковой комиссии в помещении для голосования.</w:t>
      </w:r>
    </w:p>
    <w:p w14:paraId="5BB864A4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Часть списка избирателей, содержащая сведения об избирателях, представленные командиром воинской части, формируется в отдельную книгу (книги). При этом сведения об избирателях разных воинских частей должны формироваться, как правило, в разные книги.</w:t>
      </w:r>
    </w:p>
    <w:p w14:paraId="4BF9E0A9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4.20. Сведения об установленном в соответствии с </w:t>
      </w:r>
      <w:hyperlink w:anchor="sub_2316" w:history="1">
        <w:r w:rsidRPr="00446FD4">
          <w:rPr>
            <w:rFonts w:ascii="Times New Roman" w:hAnsi="Times New Roman" w:cs="Times New Roman"/>
            <w:sz w:val="28"/>
            <w:szCs w:val="28"/>
          </w:rPr>
          <w:t>пунктом 4.</w:t>
        </w:r>
      </w:hyperlink>
      <w:r w:rsidRPr="00446FD4">
        <w:rPr>
          <w:rFonts w:ascii="Times New Roman" w:hAnsi="Times New Roman" w:cs="Times New Roman"/>
          <w:sz w:val="28"/>
          <w:szCs w:val="28"/>
        </w:rPr>
        <w:t>18 Инструкции числе избирателей, включенных в списки избирателей на момент подписания списков избирателей, вводятся в ГАС «Выборы» системным администратором комплекса средств автоматизации территориальной комиссии ГАС «Выборы» в классификатор избирательных комиссий в день, предшествующий первому дню голосования, или одновременно с вводом информации об открытии избирательных участков в первый день голосования.</w:t>
      </w:r>
    </w:p>
    <w:p w14:paraId="4C2CA19D" w14:textId="03589F8C" w:rsid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4.21. Территориальная комиссия обеспечивает участковые комиссии необходимым количеством бланков титульных, вкладных и последних листов списка избирателей для внесения итоговых данных, а также титульных листов для книг списка избирателей.</w:t>
      </w:r>
    </w:p>
    <w:p w14:paraId="79ED7F59" w14:textId="77777777" w:rsidR="004A6B79" w:rsidRPr="00446FD4" w:rsidRDefault="004A6B79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40E54A" w14:textId="77777777" w:rsidR="00446FD4" w:rsidRPr="00446FD4" w:rsidRDefault="00446FD4" w:rsidP="00446FD4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7" w:name="Par254"/>
      <w:bookmarkEnd w:id="17"/>
      <w:r w:rsidRPr="001D2D21">
        <w:rPr>
          <w:rFonts w:ascii="Times New Roman" w:hAnsi="Times New Roman" w:cs="Times New Roman"/>
          <w:sz w:val="28"/>
          <w:szCs w:val="28"/>
        </w:rPr>
        <w:lastRenderedPageBreak/>
        <w:t>5. Порядок работы</w:t>
      </w:r>
      <w:r w:rsidRPr="00446FD4">
        <w:rPr>
          <w:rFonts w:ascii="Times New Roman" w:hAnsi="Times New Roman" w:cs="Times New Roman"/>
          <w:sz w:val="28"/>
          <w:szCs w:val="28"/>
        </w:rPr>
        <w:t xml:space="preserve"> с первым экземпляром списка избирателей</w:t>
      </w:r>
    </w:p>
    <w:p w14:paraId="3FA93F3E" w14:textId="77777777" w:rsidR="00446FD4" w:rsidRPr="00446FD4" w:rsidRDefault="00446FD4" w:rsidP="00446FD4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при проведении голосования</w:t>
      </w:r>
    </w:p>
    <w:p w14:paraId="5AEC14EC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5.1. Избирательные бюллетени выдаются избирателям, включенным в список избирателей, по предъявлении паспорта или документа, заменяющего паспорт гражданина Российской Федерации.</w:t>
      </w:r>
    </w:p>
    <w:p w14:paraId="2DEB950D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если прибывший (явившийся) на избирательный участок избиратель не был включен в список избирателей, он может быть включен в список дополнительно в порядке, установленном настоящей Инструкцией.</w:t>
      </w:r>
    </w:p>
    <w:p w14:paraId="41C1DC1B" w14:textId="6F761A6D" w:rsidR="00446FD4" w:rsidRPr="00446FD4" w:rsidRDefault="00446FD4" w:rsidP="00446FD4">
      <w:pPr>
        <w:pStyle w:val="14-15"/>
      </w:pPr>
      <w:r w:rsidRPr="00446FD4">
        <w:t>При этом нумерация записей на вкладных листах должна быть продолжением нумерации подписанного накануне первого дня голосования списка избирателей.</w:t>
      </w:r>
    </w:p>
    <w:p w14:paraId="4525BD1E" w14:textId="20E0B452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5.2. Перед выдачей избирательного бюллетеня член участковой комиссии обязан удостовериться в том, что избиратель не проголосовал вне помещения для голосования, либо к нему не направлены члены участковой комиссии для проведения голосования вне помещения для голосования (устанавливается по отметке в списке избирателей).</w:t>
      </w:r>
    </w:p>
    <w:p w14:paraId="53D50269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Если избиратель, от которого поступило заявление (устное обращение) о предоставлении ему возможности проголосовать вне помещения для голосования, прибыл в помещение для голосования после того, как к нему были направлены члены участковой комиссии с правом решающего голоса для проведения голосования вне помещения для голосования, никто из членов участковой комиссии не вправе выдать ему в помещении для голосования избирательный бюллетень, пока не вернутся члены участковой комиссии, проводящие голосование вне помещения для голосования по заявлению (обращению) этого избирателя, и не будет установлено, что указанный избиратель не проголосовал вне помещения для голосования.</w:t>
      </w:r>
    </w:p>
    <w:p w14:paraId="2DCA602B" w14:textId="677276D8" w:rsid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После установления указанного факта избиратель исключается из списка избирателей в соответствии</w:t>
      </w:r>
      <w:r w:rsidR="00375C7F">
        <w:rPr>
          <w:rFonts w:ascii="Times New Roman" w:hAnsi="Times New Roman" w:cs="Times New Roman"/>
          <w:sz w:val="28"/>
          <w:szCs w:val="28"/>
        </w:rPr>
        <w:t xml:space="preserve"> с пунктом 4.16</w:t>
      </w:r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 (также вычеркивается отметка «вне помещения для голосования») и включается в список избирателей дополнительно с продолжением нумерации строк.</w:t>
      </w:r>
    </w:p>
    <w:p w14:paraId="47D82C49" w14:textId="77777777" w:rsidR="00E534A8" w:rsidRPr="00556FB4" w:rsidRDefault="00E534A8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FB4">
        <w:rPr>
          <w:rFonts w:ascii="Times New Roman" w:hAnsi="Times New Roman" w:cs="Times New Roman"/>
          <w:sz w:val="28"/>
          <w:szCs w:val="28"/>
        </w:rPr>
        <w:lastRenderedPageBreak/>
        <w:t xml:space="preserve">Если сведения об избирателе ошибочно внесены в строку, относящуюся к другому избирателю, и (или) избиратель ошибочно расписался за получение избирательного бюллетеня в строке, относящейся к другому избирателю, в графе «Особые отметки» списка избирателей делается отметка «Вписанные данные относятся к строке №», </w:t>
      </w:r>
      <w:r w:rsidR="00556FB4" w:rsidRPr="00556FB4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Pr="00556FB4">
        <w:rPr>
          <w:rFonts w:ascii="Times New Roman" w:hAnsi="Times New Roman" w:cs="Times New Roman"/>
          <w:sz w:val="28"/>
          <w:szCs w:val="28"/>
        </w:rPr>
        <w:t>заверяется подписью члена участковой комиссии, выдавшего избирателю избирательный бюллетень, и подписью п</w:t>
      </w:r>
      <w:r w:rsidR="00556FB4" w:rsidRPr="00556FB4">
        <w:rPr>
          <w:rFonts w:ascii="Times New Roman" w:hAnsi="Times New Roman" w:cs="Times New Roman"/>
          <w:sz w:val="28"/>
          <w:szCs w:val="28"/>
        </w:rPr>
        <w:t>редседателя участковой комиссии, указывается дата заверения.</w:t>
      </w:r>
    </w:p>
    <w:p w14:paraId="4B27BE1E" w14:textId="77777777" w:rsidR="00E534A8" w:rsidRPr="00556FB4" w:rsidRDefault="00E534A8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FB4">
        <w:rPr>
          <w:rFonts w:ascii="Times New Roman" w:hAnsi="Times New Roman" w:cs="Times New Roman"/>
          <w:sz w:val="28"/>
          <w:szCs w:val="28"/>
        </w:rPr>
        <w:t>Избиратель, в строке со сведениями о котором проставлена подпись</w:t>
      </w:r>
      <w:r w:rsidR="00A0377D" w:rsidRPr="00556FB4">
        <w:rPr>
          <w:rFonts w:ascii="Times New Roman" w:hAnsi="Times New Roman" w:cs="Times New Roman"/>
          <w:sz w:val="28"/>
          <w:szCs w:val="28"/>
        </w:rPr>
        <w:t xml:space="preserve"> другого избирателя, исключается из списка избирателей</w:t>
      </w:r>
      <w:r w:rsidR="00371A47" w:rsidRPr="00556FB4">
        <w:rPr>
          <w:rFonts w:ascii="Times New Roman" w:hAnsi="Times New Roman" w:cs="Times New Roman"/>
          <w:sz w:val="28"/>
          <w:szCs w:val="28"/>
        </w:rPr>
        <w:t xml:space="preserve"> </w:t>
      </w:r>
      <w:r w:rsidR="00A0377D" w:rsidRPr="00556FB4">
        <w:rPr>
          <w:rFonts w:ascii="Times New Roman" w:hAnsi="Times New Roman" w:cs="Times New Roman"/>
          <w:sz w:val="28"/>
          <w:szCs w:val="28"/>
        </w:rPr>
        <w:t xml:space="preserve">(также </w:t>
      </w:r>
      <w:r w:rsidR="00371A47" w:rsidRPr="00556FB4">
        <w:rPr>
          <w:rFonts w:ascii="Times New Roman" w:hAnsi="Times New Roman" w:cs="Times New Roman"/>
          <w:sz w:val="28"/>
          <w:szCs w:val="28"/>
        </w:rPr>
        <w:t>исключается проставленная подпись члена участковой комиссии) и включается в список избирателей дополнительно с продолжением нумерации строк.</w:t>
      </w:r>
    </w:p>
    <w:p w14:paraId="4EB55752" w14:textId="77777777" w:rsidR="00446FD4" w:rsidRPr="00556FB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5.3. При получении </w:t>
      </w:r>
      <w:r w:rsidRPr="00556FB4">
        <w:rPr>
          <w:rFonts w:ascii="Times New Roman" w:hAnsi="Times New Roman" w:cs="Times New Roman"/>
          <w:sz w:val="28"/>
          <w:szCs w:val="28"/>
        </w:rPr>
        <w:t>избирательного бюллетеня избиратель</w:t>
      </w:r>
      <w:r w:rsidR="00556FB4" w:rsidRPr="00556FB4">
        <w:rPr>
          <w:rFonts w:ascii="Times New Roman" w:hAnsi="Times New Roman" w:cs="Times New Roman"/>
          <w:sz w:val="28"/>
          <w:szCs w:val="28"/>
        </w:rPr>
        <w:t xml:space="preserve"> </w:t>
      </w:r>
      <w:r w:rsidR="00B27790" w:rsidRPr="00556FB4">
        <w:rPr>
          <w:rFonts w:ascii="Times New Roman" w:hAnsi="Times New Roman" w:cs="Times New Roman"/>
          <w:sz w:val="28"/>
          <w:szCs w:val="28"/>
        </w:rPr>
        <w:t>проверяет правильность внесенных данных и расписывается в получении избирательного бюллетеня.</w:t>
      </w:r>
    </w:p>
    <w:p w14:paraId="1DE3B723" w14:textId="2D461A21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Член </w:t>
      </w:r>
      <w:r w:rsidRPr="00556FB4">
        <w:rPr>
          <w:rFonts w:ascii="Times New Roman" w:hAnsi="Times New Roman" w:cs="Times New Roman"/>
          <w:sz w:val="28"/>
          <w:szCs w:val="28"/>
        </w:rPr>
        <w:t xml:space="preserve">участковой комиссии, выдавший избирателю избирательный бюллетень, также </w:t>
      </w:r>
      <w:r w:rsidR="00B27790" w:rsidRPr="00556FB4">
        <w:rPr>
          <w:rFonts w:ascii="Times New Roman" w:hAnsi="Times New Roman" w:cs="Times New Roman"/>
          <w:sz w:val="28"/>
          <w:szCs w:val="28"/>
        </w:rPr>
        <w:t>расписывается</w:t>
      </w:r>
      <w:r w:rsidRPr="00B277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в соответствующей графе списка избирателей, дополнительно в графе «Особые отметки» указывает дату голосования.</w:t>
      </w:r>
    </w:p>
    <w:p w14:paraId="43F58518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5.4. В случае если избиратель, который не может самостоятельно расписаться в получении избирательного бюллетеня или заполнить избирательный бюллетень, решил воспользоваться для этого помощью другого лица, в соответствующей графе списка избирателей указываются фамилия, имя и отчество, серия и номер паспорта или документа, заменяющего паспорт, лица, оказывающего помощь избирателю. Указанный гражданин расписывается в </w:t>
      </w:r>
      <w:hyperlink w:anchor="Par1392" w:tooltip="ПОДПИСЬ ИЗБИРАТЕЛЯ ЗА ПОЛУЧЕННЫЙ ИЗБИРАТЕЛЬНЫЙ БЮЛЛЕТЕНЬ НА ДОПОЛНИТЕЛЬНЫХ ВЫБОРАХ ДЕПУТАТА ГД ФС РФ" w:history="1">
        <w:r w:rsidRPr="00446FD4">
          <w:rPr>
            <w:rFonts w:ascii="Times New Roman" w:hAnsi="Times New Roman" w:cs="Times New Roman"/>
            <w:sz w:val="28"/>
            <w:szCs w:val="28"/>
          </w:rPr>
          <w:t>графе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«Подпись избирателя за полученный избирательный бюллетень».</w:t>
      </w:r>
    </w:p>
    <w:p w14:paraId="109D99C0" w14:textId="77777777" w:rsidR="00610A65" w:rsidRDefault="00446FD4" w:rsidP="00610A6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5.5. В случае если избирателю был выдан новый избирательный бюллетень взамен испорченного, член участковой комиссии, выдавший избирательный бюллетень, в </w:t>
      </w:r>
      <w:hyperlink w:anchor="Par1394" w:tooltip="ОСОБЫЕ ОТМЕТКИ" w:history="1">
        <w:r w:rsidRPr="00446FD4">
          <w:rPr>
            <w:rFonts w:ascii="Times New Roman" w:hAnsi="Times New Roman" w:cs="Times New Roman"/>
            <w:sz w:val="28"/>
            <w:szCs w:val="28"/>
          </w:rPr>
          <w:t>графе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«Особые отметки» списка избирателей делает отметку напротив фамилии данного избирателя «Выдан бюллетень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взамен испорченного»,  указывает дату голосования и проставляет подпись.</w:t>
      </w:r>
      <w:bookmarkStart w:id="18" w:name="Par272"/>
      <w:bookmarkEnd w:id="18"/>
    </w:p>
    <w:p w14:paraId="39716878" w14:textId="1522EBDC" w:rsidR="00446FD4" w:rsidRPr="00446FD4" w:rsidRDefault="00446FD4" w:rsidP="00610A6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5.6.</w:t>
      </w:r>
      <w:r w:rsidR="00610A65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При проведении голосования вне помещения для голосования в соответствии со статьей 44 Закона Брянской области №</w:t>
      </w:r>
      <w:r w:rsidR="00610A65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 xml:space="preserve">54-З (избиратели, которые не могут по уважительным причинам прибыть в помещение для голосования) в графе списка избирателей, где предусмотрена подпись избирателя за полученный бюллетень, напротив данных избирателя вносится отметка о том, что к соответствующему избирателю выехали (вышли) члены участковой комиссии «вне помещения для голосования». Для этого могут </w:t>
      </w:r>
      <w:r w:rsidRPr="00710B59">
        <w:rPr>
          <w:rFonts w:ascii="Times New Roman" w:hAnsi="Times New Roman" w:cs="Times New Roman"/>
          <w:sz w:val="28"/>
          <w:szCs w:val="28"/>
        </w:rPr>
        <w:t>использоваться с шестой по восьмую графы списка</w:t>
      </w:r>
      <w:r w:rsidRPr="00446FD4">
        <w:rPr>
          <w:rFonts w:ascii="Times New Roman" w:hAnsi="Times New Roman" w:cs="Times New Roman"/>
          <w:sz w:val="28"/>
          <w:szCs w:val="28"/>
        </w:rPr>
        <w:t xml:space="preserve"> избирателей.</w:t>
      </w:r>
    </w:p>
    <w:p w14:paraId="4EC1963D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Избиратель расписывается в получении избирательного бюллетеня на заявлении о предоставлении возможности проголосовать вне помещения для голосования. В заявлении также делается отметка о получении нового избирательного бюллетеня взамен испорченного.</w:t>
      </w:r>
    </w:p>
    <w:p w14:paraId="73AD8969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Члены участковой комиссии, выезжавшие по заявлениям (устным обращениям) избирателей, незамедлительно после прибытия в помещение для голосования переносят из письменного заявления избирателя в соответствующую графу списка избирателей серию и номер паспорта или документа, заменяющего паспорт, избирателя, проголосовавшего вне помещения для голосования. Одновременно отметка «вне помещения для голосования» перед словом «вне» дополняется словом «Голосовал», указывают номер переносного ящика и дату голосования, ставятся подписи указанных членов участковой комиссии. </w:t>
      </w:r>
    </w:p>
    <w:p w14:paraId="637D6685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При наличии в заявлении отметки о выдаче нового избирательного бюллетеня взамен испорченного указанная отметка также переносится в список избирателей.</w:t>
      </w:r>
    </w:p>
    <w:p w14:paraId="5CD2F360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Заявления о предоставлении возможности проголосовать вне помещения для голосования хранятся вместе со списком избирателей.</w:t>
      </w:r>
    </w:p>
    <w:p w14:paraId="60CA1AE7" w14:textId="77777777" w:rsidR="00610A65" w:rsidRDefault="00446FD4" w:rsidP="00610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В случае если заявление (устное обращение) избирателя о предоставлении ему возможности проголосовать вне помещения для голосования поступило от избирателя, не включенного в список избирателей,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но имеющего на это право, избиратель включается в список избирателей после возвращения членов участковой комиссии, проводящих голосование вне помещения для голосования, по заявлению (обращению) этого избирателя.</w:t>
      </w:r>
    </w:p>
    <w:p w14:paraId="4E463A1D" w14:textId="77777777" w:rsidR="00610A65" w:rsidRDefault="00446FD4" w:rsidP="00610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5.7. При проведении голосования в соответствии со статьей 43.2 Закона Брянской области № 54-З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избиратель расписывается в получении избирательных </w:t>
      </w:r>
      <w:r w:rsidRPr="00556FB4">
        <w:rPr>
          <w:rFonts w:ascii="Times New Roman" w:hAnsi="Times New Roman" w:cs="Times New Roman"/>
          <w:sz w:val="28"/>
          <w:szCs w:val="28"/>
        </w:rPr>
        <w:t xml:space="preserve">бюллетеней в </w:t>
      </w:r>
      <w:r w:rsidR="008D1E2E" w:rsidRPr="00556FB4">
        <w:rPr>
          <w:rFonts w:ascii="Times New Roman" w:hAnsi="Times New Roman" w:cs="Times New Roman"/>
          <w:sz w:val="28"/>
          <w:szCs w:val="28"/>
        </w:rPr>
        <w:t xml:space="preserve">выписке из списка избирателей либо в </w:t>
      </w:r>
      <w:r w:rsidRPr="00556FB4">
        <w:rPr>
          <w:rFonts w:ascii="Times New Roman" w:hAnsi="Times New Roman" w:cs="Times New Roman"/>
          <w:sz w:val="28"/>
          <w:szCs w:val="28"/>
        </w:rPr>
        <w:t>соответствующей</w:t>
      </w:r>
      <w:r w:rsidRPr="00446FD4">
        <w:rPr>
          <w:rFonts w:ascii="Times New Roman" w:hAnsi="Times New Roman" w:cs="Times New Roman"/>
          <w:sz w:val="28"/>
          <w:szCs w:val="28"/>
        </w:rPr>
        <w:t xml:space="preserve"> книге списка избирателей.</w:t>
      </w:r>
    </w:p>
    <w:p w14:paraId="46D4D976" w14:textId="76C3BD68" w:rsidR="00446FD4" w:rsidRPr="00446FD4" w:rsidRDefault="00446FD4" w:rsidP="00610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Члены участковой комиссии, проводящие такое голосование, делают отметку в списке избирателей «Голосовал вне помещения для голосования», указывают номер переносного </w:t>
      </w:r>
      <w:r w:rsidRPr="00556FB4">
        <w:rPr>
          <w:rFonts w:ascii="Times New Roman" w:hAnsi="Times New Roman" w:cs="Times New Roman"/>
          <w:sz w:val="28"/>
          <w:szCs w:val="28"/>
        </w:rPr>
        <w:t xml:space="preserve">ящика </w:t>
      </w:r>
      <w:r w:rsidR="008D1E2E" w:rsidRPr="00556FB4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 w:rsidRPr="00556FB4">
        <w:rPr>
          <w:rFonts w:ascii="Times New Roman" w:hAnsi="Times New Roman" w:cs="Times New Roman"/>
          <w:sz w:val="28"/>
          <w:szCs w:val="28"/>
        </w:rPr>
        <w:t xml:space="preserve">и дату </w:t>
      </w:r>
      <w:r w:rsidR="006E1C17" w:rsidRPr="00556FB4">
        <w:rPr>
          <w:rFonts w:ascii="Times New Roman" w:hAnsi="Times New Roman" w:cs="Times New Roman"/>
          <w:sz w:val="28"/>
          <w:szCs w:val="28"/>
        </w:rPr>
        <w:t>и время</w:t>
      </w:r>
      <w:r w:rsidR="006E1C17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голосования.</w:t>
      </w:r>
    </w:p>
    <w:p w14:paraId="6EA75769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Если избиратель прибыл в помещение для голосования после того, как члены участковой комиссии выехали (вышли) для проведения голосования, соответствующий член участковой комиссии не вправе выдать данному избирателю в помещении для голосования бюллетень, пока не будет установлено, что избиратель не проголосовал в месте проведения голосования.</w:t>
      </w:r>
    </w:p>
    <w:p w14:paraId="24D1454B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После установления указанного факта избиратель исключается из книги списка избирателей и включается в список избирателей дополнительно с продолжением нумерации строк в помещении для голосования.</w:t>
      </w:r>
    </w:p>
    <w:p w14:paraId="0B5C0253" w14:textId="11A4E996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5.8.</w:t>
      </w:r>
      <w:r w:rsidR="00610A65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После каждого дня голосования список избирателей убирается в сейф или опечатываемый металлический шкаф, где хранится до каждого следующего дня голосования.</w:t>
      </w:r>
    </w:p>
    <w:p w14:paraId="63D1E6D8" w14:textId="204CCF99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5.9.</w:t>
      </w:r>
      <w:r w:rsidR="00610A65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После окончания голосования и начала подсчета голосов избирателей вносить какие-либо изменения в список избирателей запрещается.</w:t>
      </w:r>
    </w:p>
    <w:p w14:paraId="0691CB42" w14:textId="43EE0AC6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5.10.</w:t>
      </w:r>
      <w:bookmarkStart w:id="19" w:name="Par274"/>
      <w:bookmarkEnd w:id="19"/>
      <w:r w:rsidR="00610A65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 xml:space="preserve">По окончании каждого дня голосования, за исключением последнего, участковая комиссия подсчитывает число проголосовавших избирателей (в том числе число избирателей, проголосовавших вне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помещения для голосования) и передает эти данные в территориальную комиссию для последующего ввода в ГАС «Выборы».</w:t>
      </w:r>
    </w:p>
    <w:p w14:paraId="222F4DD6" w14:textId="1E2036E8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5.11. Перед непосредственным подсчетом голосов избирателей члены участковой комиссии указывают на каждой странице списка избирателей следующие суммарные данные по этой странице:</w:t>
      </w:r>
    </w:p>
    <w:p w14:paraId="0BC9E0B0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число избирателей, включенных в список избирателей на момент окончания голосования;</w:t>
      </w:r>
    </w:p>
    <w:p w14:paraId="5ABD808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число избирательных бюллетеней, выданных избирателям в помещении для голосования в дни голосования (устанавливается по общему числу подписей избирателей в списке избирателей);</w:t>
      </w:r>
    </w:p>
    <w:p w14:paraId="32F8848C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число избирательных бюллетеней, выданных избирателям, проголосовавшим вне помещения для голосования в дни голосования (устанавливается по общему числу отметок «Голосовал вне помещения для голосования» в списке избирателей);</w:t>
      </w:r>
    </w:p>
    <w:p w14:paraId="4EA6C3F3" w14:textId="77777777" w:rsidR="00610A65" w:rsidRDefault="00446FD4" w:rsidP="00610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число избирателей, проголосовавших досрочно (устанавливается по числу отметок «Голосовал досрочно» в списке избирателей).</w:t>
      </w:r>
    </w:p>
    <w:p w14:paraId="77942027" w14:textId="163371F0" w:rsidR="00446FD4" w:rsidRPr="00446FD4" w:rsidRDefault="00446FD4" w:rsidP="00610A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5.12. После внесения данных, указанных в </w:t>
      </w:r>
      <w:hyperlink w:anchor="Par274" w:tooltip="4.1.10. Перед непосредственным подсчетом голосов избирателей члены участковой комиссии указывают на каждой странице списка избирателей следующие суммарные данные по этой странице:" w:history="1">
        <w:r w:rsidRPr="00446FD4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446FD4">
        <w:rPr>
          <w:rFonts w:ascii="Times New Roman" w:hAnsi="Times New Roman" w:cs="Times New Roman"/>
          <w:sz w:val="28"/>
          <w:szCs w:val="28"/>
        </w:rPr>
        <w:t>5.11 Инструкции, каждая страница списка избирателей подписывается членом участковой избирательной комиссии, внесшим эти данные, с указанием его фамилии и инициалов. Затем указанный член участковой комиссии оглашает эти данные и сообщает их председателю, заместителю председателя или секретарю участковой комиссии, лицам, присутствующим при подсчете голосов избирателей.</w:t>
      </w:r>
    </w:p>
    <w:p w14:paraId="08A267D1" w14:textId="1F695C36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Итоговые данные, которые определяются как сумма вышеуказанных данных, установленных по всем страницам списка избирателей, председатель, заместитель председателя или секретарь участковой комиссии оглашает и вносит на последний лист списка избирателей, заверяет своей подписью и печатью участковой комиссии. Оглашенные данные вносятся в соответствующие строки протокола участковой комиссии об итогах голосования и его увеличенной формы. </w:t>
      </w:r>
    </w:p>
    <w:p w14:paraId="597579D7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lastRenderedPageBreak/>
        <w:t xml:space="preserve">Для удобства установления итоговых данных по всем страницам списка избирателей целесообразно использовать таблицу суммирования данных списка избирателей, форма которой приведена в </w:t>
      </w:r>
      <w:hyperlink w:anchor="Par1655" w:tooltip="Таблица суммирования данных списка избирателей" w:history="1">
        <w:r w:rsidRPr="00446FD4">
          <w:rPr>
            <w:rFonts w:ascii="Times New Roman" w:hAnsi="Times New Roman" w:cs="Times New Roman"/>
            <w:sz w:val="28"/>
            <w:szCs w:val="28"/>
          </w:rPr>
          <w:t xml:space="preserve">приложении № </w:t>
        </w:r>
        <w:r w:rsidR="00416BF7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к Инструкции, для внесения в нее суммарных данных с каждой страницы списка. В этом случае перед суммированием необходимо убедиться в идентичности записей по каждой странице списка избирателей и записей, внесенных в таблицу суммирования данных списка избирателей.</w:t>
      </w:r>
    </w:p>
    <w:p w14:paraId="0AD020CC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5.13. После внесения данных в протокол участковой комиссии об итогах голосования и его увеличенную форму со списком избирателей вправе ознакомиться присутствующие на избирательном участке члены вышестоящих избирательных комиссий и работники их аппаратов, зарегистрированные кандидаты, их уполномоченные представители по финансовым вопросам, наблюдатели, а также представители средств массовой информации.</w:t>
      </w:r>
    </w:p>
    <w:p w14:paraId="6D86F6F7" w14:textId="1F317C36" w:rsidR="00446FD4" w:rsidRPr="00446FD4" w:rsidRDefault="00446FD4" w:rsidP="00446F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5.14.</w:t>
      </w:r>
      <w:r w:rsidR="00FC512E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После окончания работы со списком избирателей перед непосредственным подсчетом голосов титульный лист книги списка избирателей, книги списка избирателей по порядку нумерации, вкладные листы списка избирателей, а также последний лист списка избирателей с итоговыми данными должны быть сброшюрованы (прошиты) в перечисленном порядке в один том, что подтверждается печатью соответствующей участковой комиссии и подписью ее председателя на месте скрепления. Исключение составляют книги списка избирателей, содержащие сведения об избирателях, представленные командиром воинской части.</w:t>
      </w:r>
    </w:p>
    <w:p w14:paraId="6DBD5F28" w14:textId="77777777" w:rsidR="00446FD4" w:rsidRPr="00446FD4" w:rsidRDefault="00446FD4" w:rsidP="00446F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При этом </w:t>
      </w:r>
      <w:proofErr w:type="spellStart"/>
      <w:r w:rsidRPr="00446FD4">
        <w:rPr>
          <w:rFonts w:ascii="Times New Roman" w:hAnsi="Times New Roman" w:cs="Times New Roman"/>
          <w:sz w:val="28"/>
          <w:szCs w:val="28"/>
        </w:rPr>
        <w:t>разброшюрование</w:t>
      </w:r>
      <w:proofErr w:type="spellEnd"/>
      <w:r w:rsidRPr="00446FD4">
        <w:rPr>
          <w:rFonts w:ascii="Times New Roman" w:hAnsi="Times New Roman" w:cs="Times New Roman"/>
          <w:sz w:val="28"/>
          <w:szCs w:val="28"/>
        </w:rPr>
        <w:t xml:space="preserve"> отдельных книг списка избирателей не допускается.</w:t>
      </w:r>
    </w:p>
    <w:p w14:paraId="14F8846F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5.15. Дальнейшая работа со списком избирателей не может проводиться до проверки контрольных соотношений данных, внесенных в протокол участковой комиссии об итогах голосования.</w:t>
      </w:r>
    </w:p>
    <w:p w14:paraId="1CFD5664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Список избирателей на это время убирается в сейф либо в металлический шкаф в помещении, где ведется подсчет голосов. Хранение списка </w:t>
      </w:r>
      <w:r w:rsidRPr="00446FD4">
        <w:rPr>
          <w:rFonts w:ascii="Times New Roman" w:hAnsi="Times New Roman" w:cs="Times New Roman"/>
          <w:sz w:val="28"/>
          <w:szCs w:val="28"/>
        </w:rPr>
        <w:lastRenderedPageBreak/>
        <w:t>избирателей, исключающее доступ к нему лиц, находящихся в помещении для голосования, обеспечивается председателем или секретарем участковой комиссии.</w:t>
      </w:r>
    </w:p>
    <w:p w14:paraId="3DE7F96B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5.16. Список избирателей, все официальные документы уполномоченных органов, личные письменные заявления граждан, поступившие в участковые комиссии в период уточнения списков избирателей, копии решений участковой комиссии о включении (отказе во включении) избирателей в список избирателей дополнительно и об исключении из списков избирателей, а также иные документы, связанные со списком избирателей, помещаются в отдельный мешок или коробку, которые затем опечатываются и передают</w:t>
      </w:r>
      <w:r w:rsidR="006C74A3">
        <w:rPr>
          <w:rFonts w:ascii="Times New Roman" w:hAnsi="Times New Roman" w:cs="Times New Roman"/>
          <w:sz w:val="28"/>
          <w:szCs w:val="28"/>
        </w:rPr>
        <w:t>ся в территориальную комиссии.</w:t>
      </w:r>
    </w:p>
    <w:p w14:paraId="71BA5F58" w14:textId="77777777" w:rsidR="00FC512E" w:rsidRDefault="00446FD4" w:rsidP="00FC51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Решения участковой комиссии о включении (отказе во включении) избирателей в список избирателей дополнительно хранятся и передаются в территориальную комиссию в порядке, установленном нормативными актами, регулирующими вопросы делопроизводства в участковых комиссиях.</w:t>
      </w:r>
    </w:p>
    <w:p w14:paraId="62D376AB" w14:textId="17FB35AB" w:rsidR="00446FD4" w:rsidRPr="00446FD4" w:rsidRDefault="00446FD4" w:rsidP="00FC51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5.17.</w:t>
      </w:r>
      <w:r w:rsidR="00FC512E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На общем избирательном участке книга списка избирателей, содержащая сведения об избирателях, представленные командиром воинской части, а на участке, образованном в пределах расположения воинской части, весь список избирателей помещаются в отдельный мешок или коробку, которые затем опечатываются и передаются участковой комиссией на хранение командиру соответствующей воинской части по акту, форма которого приведена в</w:t>
      </w:r>
      <w:r w:rsidR="007B0055">
        <w:rPr>
          <w:rFonts w:ascii="Times New Roman" w:hAnsi="Times New Roman" w:cs="Times New Roman"/>
          <w:sz w:val="28"/>
          <w:szCs w:val="28"/>
        </w:rPr>
        <w:t xml:space="preserve"> приложении № </w:t>
      </w:r>
      <w:r w:rsidR="00710B59">
        <w:rPr>
          <w:rFonts w:ascii="Times New Roman" w:hAnsi="Times New Roman" w:cs="Times New Roman"/>
          <w:sz w:val="28"/>
          <w:szCs w:val="28"/>
        </w:rPr>
        <w:t>8</w:t>
      </w:r>
      <w:r w:rsidR="007B0055">
        <w:rPr>
          <w:rFonts w:ascii="Times New Roman" w:hAnsi="Times New Roman" w:cs="Times New Roman"/>
          <w:sz w:val="28"/>
          <w:szCs w:val="28"/>
        </w:rPr>
        <w:t xml:space="preserve"> </w:t>
      </w:r>
      <w:r w:rsidRPr="00446FD4">
        <w:rPr>
          <w:rFonts w:ascii="Times New Roman" w:hAnsi="Times New Roman" w:cs="Times New Roman"/>
          <w:sz w:val="28"/>
          <w:szCs w:val="28"/>
        </w:rPr>
        <w:t>к Инструкции.</w:t>
      </w:r>
    </w:p>
    <w:p w14:paraId="657C600D" w14:textId="77777777" w:rsidR="00446FD4" w:rsidRPr="00446FD4" w:rsidRDefault="00446FD4" w:rsidP="00446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Список избирателей (книга списка избирателей) хранится у командира воинской части не менее одного года со дня официального опубликования результатов выборов, после чего уничтожается по акту, который передается в соответствующую территориальную комиссию.</w:t>
      </w:r>
    </w:p>
    <w:p w14:paraId="6F7DBC12" w14:textId="77777777" w:rsidR="00446FD4" w:rsidRPr="00446FD4" w:rsidRDefault="00446FD4" w:rsidP="00446FD4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6. Порядок использования второго экземпляра</w:t>
      </w:r>
    </w:p>
    <w:p w14:paraId="45A4E737" w14:textId="77777777" w:rsidR="00446FD4" w:rsidRPr="00446FD4" w:rsidRDefault="00446FD4" w:rsidP="00446FD4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списка избирателей</w:t>
      </w:r>
    </w:p>
    <w:p w14:paraId="6246F960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6.1. Второй экземпляр списка избирателей используется при утрате или порче первого экземпляра списка избирателей.</w:t>
      </w:r>
    </w:p>
    <w:p w14:paraId="57D9D441" w14:textId="1B469353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lastRenderedPageBreak/>
        <w:t>6.2. При порче или утрате первого экземпляра списка избирателей участковая комиссия составляет акт, который подписывается ее председателем и секретарем и заверяется печатью участковой комиссии. В акте могут поставить свои подписи присутствовавшие члены участковой комиссии, а также наблюдатели.</w:t>
      </w:r>
    </w:p>
    <w:p w14:paraId="5AB0AF88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если список избирателей составлялся территориальной комиссией, акт составляется в двух экземплярах. Первый экземпляр остается в участковой комиссии, а второй направляется в территориальную комиссию вместе с обращением участковой комиссии о передаче второго экземпляра списка избирателей.</w:t>
      </w:r>
    </w:p>
    <w:p w14:paraId="474AE027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6.3. Решение об использовании второго экземпляра списка избирателей для голосования на соответствующем избирательном участке принимает избирательная комиссия, составившая список избирателей.</w:t>
      </w:r>
    </w:p>
    <w:p w14:paraId="1E8619A7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Второй экземпляр списка избирателей, хранящийся в машиночитаемом виде, распечатывается на бумажном носителе, подписывается председателем и секретарем соответственно территориальной или участковой комиссии и заверяется печатью соответствующей избирательной комиссии.</w:t>
      </w:r>
    </w:p>
    <w:p w14:paraId="1992DB36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если список избирателей составлялся территориальной комиссией, он по акту передается в соответствующую участковую комиссию.</w:t>
      </w:r>
    </w:p>
    <w:p w14:paraId="31F05B4B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6.4. Во второй экземпляр списка избирателей переносятся все изменения и отметки с первого экземпляра списка избирателей, а если это невозможно, - с документов, на основании которых они вносились в первый экземпляр списка избирателей, в порядке, установленном </w:t>
      </w:r>
      <w:hyperlink w:anchor="Par143" w:tooltip="2.3. Порядок уточнения списка избирателей" w:history="1">
        <w:r w:rsidRPr="00446FD4">
          <w:rPr>
            <w:rFonts w:ascii="Times New Roman" w:hAnsi="Times New Roman" w:cs="Times New Roman"/>
            <w:sz w:val="28"/>
            <w:szCs w:val="28"/>
          </w:rPr>
          <w:t>разделом 4</w:t>
        </w:r>
      </w:hyperlink>
      <w:r w:rsidRPr="00446FD4">
        <w:rPr>
          <w:rFonts w:ascii="Times New Roman" w:hAnsi="Times New Roman" w:cs="Times New Roman"/>
          <w:sz w:val="28"/>
          <w:szCs w:val="28"/>
        </w:rPr>
        <w:t xml:space="preserve"> Инструкции.</w:t>
      </w:r>
    </w:p>
    <w:p w14:paraId="6CEB1A52" w14:textId="77777777" w:rsidR="00446FD4" w:rsidRPr="00446FD4" w:rsidRDefault="00446FD4" w:rsidP="00446FD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>В случае если эти документы утрачены (испорчены), избирательные комиссии принимают меры для их повторного получения.</w:t>
      </w:r>
    </w:p>
    <w:p w14:paraId="125D9FF9" w14:textId="77777777" w:rsidR="000B0931" w:rsidRDefault="00446FD4" w:rsidP="00556FB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D4">
        <w:rPr>
          <w:rFonts w:ascii="Times New Roman" w:hAnsi="Times New Roman" w:cs="Times New Roman"/>
          <w:sz w:val="28"/>
          <w:szCs w:val="28"/>
        </w:rPr>
        <w:t xml:space="preserve">6.5. Дальнейшая работа со вторым экземпляром списка избирателей осуществляется в порядке, установленном </w:t>
      </w:r>
      <w:hyperlink w:anchor="Par143" w:tooltip="2.3. Порядок уточнения списка избирателей" w:history="1">
        <w:r w:rsidRPr="00446FD4">
          <w:rPr>
            <w:rFonts w:ascii="Times New Roman" w:hAnsi="Times New Roman" w:cs="Times New Roman"/>
            <w:sz w:val="28"/>
            <w:szCs w:val="28"/>
          </w:rPr>
          <w:t xml:space="preserve">разделами </w:t>
        </w:r>
      </w:hyperlink>
      <w:r w:rsidRPr="00446FD4">
        <w:rPr>
          <w:rFonts w:ascii="Times New Roman" w:hAnsi="Times New Roman" w:cs="Times New Roman"/>
          <w:sz w:val="28"/>
          <w:szCs w:val="28"/>
        </w:rPr>
        <w:t>4, 5 Инструкции.</w:t>
      </w:r>
    </w:p>
    <w:p w14:paraId="2CCEC164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0B0931" w:rsidSect="001F574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2DDDA12" w14:textId="77777777" w:rsidR="00BF35C9" w:rsidRPr="00C84E9C" w:rsidRDefault="009F464A" w:rsidP="006C74A3">
      <w:pPr>
        <w:spacing w:after="0" w:line="240" w:lineRule="auto"/>
        <w:ind w:firstLine="7655"/>
        <w:jc w:val="both"/>
        <w:rPr>
          <w:rFonts w:ascii="Times New Roman" w:hAnsi="Times New Roman" w:cs="Times New Roman"/>
        </w:rPr>
      </w:pPr>
      <w:r w:rsidRPr="00C84E9C">
        <w:rPr>
          <w:rFonts w:ascii="Times New Roman" w:hAnsi="Times New Roman" w:cs="Times New Roman"/>
        </w:rPr>
        <w:lastRenderedPageBreak/>
        <w:t xml:space="preserve">                                 </w:t>
      </w:r>
      <w:r w:rsidR="00BF35C9" w:rsidRPr="00C84E9C">
        <w:rPr>
          <w:rFonts w:ascii="Times New Roman" w:hAnsi="Times New Roman" w:cs="Times New Roman"/>
        </w:rPr>
        <w:t xml:space="preserve">Приложение № 1 </w:t>
      </w:r>
    </w:p>
    <w:p w14:paraId="6403959D" w14:textId="77777777" w:rsidR="00BF35C9" w:rsidRPr="00C84E9C" w:rsidRDefault="00BF35C9" w:rsidP="006C74A3">
      <w:pPr>
        <w:spacing w:after="0" w:line="240" w:lineRule="auto"/>
        <w:ind w:firstLine="7655"/>
        <w:jc w:val="both"/>
        <w:rPr>
          <w:rFonts w:ascii="Times New Roman" w:hAnsi="Times New Roman" w:cs="Times New Roman"/>
        </w:rPr>
      </w:pPr>
      <w:r w:rsidRPr="00C84E9C"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16B7DB25" w14:textId="77777777" w:rsidR="004A6B79" w:rsidRDefault="00BF35C9" w:rsidP="004A6B79">
      <w:pPr>
        <w:spacing w:after="0" w:line="240" w:lineRule="auto"/>
        <w:ind w:firstLine="7655"/>
        <w:jc w:val="both"/>
        <w:rPr>
          <w:rFonts w:ascii="Times New Roman" w:hAnsi="Times New Roman" w:cs="Times New Roman"/>
        </w:rPr>
      </w:pPr>
      <w:r w:rsidRPr="00C84E9C">
        <w:rPr>
          <w:rFonts w:ascii="Times New Roman" w:hAnsi="Times New Roman" w:cs="Times New Roman"/>
        </w:rPr>
        <w:t xml:space="preserve">списков избирателей на </w:t>
      </w:r>
      <w:bookmarkStart w:id="20" w:name="_Hlk237866973"/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1FCEEDDF" w14:textId="77777777" w:rsidR="004A6B79" w:rsidRDefault="004A6B79" w:rsidP="004A6B79">
      <w:pPr>
        <w:spacing w:after="0" w:line="240" w:lineRule="auto"/>
        <w:ind w:firstLine="7655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созыва по </w:t>
      </w:r>
    </w:p>
    <w:p w14:paraId="47D4FA07" w14:textId="265ED99C" w:rsidR="000B0931" w:rsidRPr="00C84E9C" w:rsidRDefault="004A6B79" w:rsidP="004A6B79">
      <w:pPr>
        <w:spacing w:after="0" w:line="240" w:lineRule="auto"/>
        <w:ind w:firstLine="7655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округу №1</w:t>
      </w:r>
      <w:bookmarkEnd w:id="20"/>
    </w:p>
    <w:p w14:paraId="5088AD97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E4850" w14:textId="07D74D09" w:rsidR="00F05BF0" w:rsidRPr="00C84E9C" w:rsidRDefault="006C74A3" w:rsidP="00FC51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E9C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="00F05BF0" w:rsidRPr="00C84E9C">
        <w:rPr>
          <w:rFonts w:ascii="Times New Roman" w:hAnsi="Times New Roman" w:cs="Times New Roman"/>
          <w:sz w:val="28"/>
          <w:szCs w:val="28"/>
        </w:rPr>
        <w:t>ВЫБОРЫ ДЕПУТАТ</w:t>
      </w:r>
      <w:r w:rsidR="00FC512E">
        <w:rPr>
          <w:rFonts w:ascii="Times New Roman" w:hAnsi="Times New Roman" w:cs="Times New Roman"/>
          <w:sz w:val="28"/>
          <w:szCs w:val="28"/>
        </w:rPr>
        <w:t xml:space="preserve">А </w:t>
      </w:r>
      <w:r w:rsidR="004A6B79">
        <w:rPr>
          <w:rFonts w:ascii="Times New Roman" w:hAnsi="Times New Roman" w:cs="Times New Roman"/>
          <w:sz w:val="28"/>
          <w:szCs w:val="28"/>
        </w:rPr>
        <w:t>БЫТОШСКОГО ПОСЕЛКОВОГО</w:t>
      </w:r>
      <w:r w:rsidR="00FC512E">
        <w:rPr>
          <w:rFonts w:ascii="Times New Roman" w:hAnsi="Times New Roman" w:cs="Times New Roman"/>
          <w:sz w:val="28"/>
          <w:szCs w:val="28"/>
        </w:rPr>
        <w:t xml:space="preserve"> СОВЕТА НАРОДНЫХ ДЕПУТАТОВ </w:t>
      </w:r>
      <w:r w:rsidR="004A6B79">
        <w:rPr>
          <w:rFonts w:ascii="Times New Roman" w:hAnsi="Times New Roman" w:cs="Times New Roman"/>
          <w:sz w:val="28"/>
          <w:szCs w:val="28"/>
        </w:rPr>
        <w:t>ПЯТОГО</w:t>
      </w:r>
      <w:r w:rsidR="00F05BF0" w:rsidRPr="00C84E9C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FC512E">
        <w:rPr>
          <w:rFonts w:ascii="Times New Roman" w:hAnsi="Times New Roman" w:cs="Times New Roman"/>
          <w:sz w:val="28"/>
          <w:szCs w:val="28"/>
        </w:rPr>
        <w:t xml:space="preserve"> </w:t>
      </w:r>
      <w:r w:rsidRPr="00C84E9C">
        <w:rPr>
          <w:rFonts w:ascii="Times New Roman" w:hAnsi="Times New Roman" w:cs="Times New Roman"/>
          <w:sz w:val="28"/>
          <w:szCs w:val="28"/>
        </w:rPr>
        <w:t xml:space="preserve">ПО </w:t>
      </w:r>
      <w:r w:rsidR="004A6B79">
        <w:rPr>
          <w:rFonts w:ascii="Times New Roman" w:hAnsi="Times New Roman" w:cs="Times New Roman"/>
          <w:sz w:val="28"/>
          <w:szCs w:val="28"/>
        </w:rPr>
        <w:t>БЫТОШСКОМУ</w:t>
      </w:r>
      <w:r w:rsidR="00FC512E">
        <w:rPr>
          <w:rFonts w:ascii="Times New Roman" w:hAnsi="Times New Roman" w:cs="Times New Roman"/>
          <w:sz w:val="28"/>
          <w:szCs w:val="28"/>
        </w:rPr>
        <w:t xml:space="preserve"> </w:t>
      </w:r>
      <w:r w:rsidRPr="00C84E9C">
        <w:rPr>
          <w:rFonts w:ascii="Times New Roman" w:hAnsi="Times New Roman" w:cs="Times New Roman"/>
          <w:sz w:val="28"/>
          <w:szCs w:val="28"/>
        </w:rPr>
        <w:t>ОДНОМАНДАТН</w:t>
      </w:r>
      <w:r w:rsidR="00FC512E">
        <w:rPr>
          <w:rFonts w:ascii="Times New Roman" w:hAnsi="Times New Roman" w:cs="Times New Roman"/>
          <w:sz w:val="28"/>
          <w:szCs w:val="28"/>
        </w:rPr>
        <w:t>ОМУ</w:t>
      </w:r>
      <w:r w:rsidRPr="00C84E9C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FC512E">
        <w:rPr>
          <w:rFonts w:ascii="Times New Roman" w:hAnsi="Times New Roman" w:cs="Times New Roman"/>
          <w:sz w:val="28"/>
          <w:szCs w:val="28"/>
        </w:rPr>
        <w:t>ОМУ</w:t>
      </w:r>
      <w:r w:rsidRPr="00C84E9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C512E">
        <w:rPr>
          <w:rFonts w:ascii="Times New Roman" w:hAnsi="Times New Roman" w:cs="Times New Roman"/>
          <w:sz w:val="28"/>
          <w:szCs w:val="28"/>
        </w:rPr>
        <w:t>У №</w:t>
      </w:r>
      <w:r w:rsidR="004A6B79">
        <w:rPr>
          <w:rFonts w:ascii="Times New Roman" w:hAnsi="Times New Roman" w:cs="Times New Roman"/>
          <w:sz w:val="28"/>
          <w:szCs w:val="28"/>
        </w:rPr>
        <w:t>1</w:t>
      </w:r>
    </w:p>
    <w:p w14:paraId="14E91F93" w14:textId="77777777" w:rsidR="00F05BF0" w:rsidRDefault="00F05BF0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CFD47" w14:textId="5EA622DD" w:rsidR="00C84E9C" w:rsidRDefault="00FC512E" w:rsidP="00F05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СЕНТЯБРЯ 2026 ГОДА</w:t>
      </w:r>
    </w:p>
    <w:p w14:paraId="463D7372" w14:textId="422609EF" w:rsidR="00F05BF0" w:rsidRDefault="00F05BF0" w:rsidP="00F05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82B069" w14:textId="514F45D3" w:rsidR="00FC512E" w:rsidRDefault="004A6B79" w:rsidP="00FC51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БЫТОШСКИЙ</w:t>
      </w:r>
      <w:r w:rsidR="00FC512E">
        <w:rPr>
          <w:rFonts w:ascii="Times New Roman" w:hAnsi="Times New Roman" w:cs="Times New Roman"/>
          <w:sz w:val="28"/>
          <w:szCs w:val="28"/>
        </w:rPr>
        <w:t xml:space="preserve"> ОДНОМАНДАТНЫЙ ИЗБИРАТЕЛЬНЫЙ ОКРУГ №</w:t>
      </w:r>
      <w:r>
        <w:rPr>
          <w:rFonts w:ascii="Times New Roman" w:hAnsi="Times New Roman" w:cs="Times New Roman"/>
          <w:sz w:val="28"/>
          <w:szCs w:val="28"/>
        </w:rPr>
        <w:t>1</w:t>
      </w:r>
      <w:r w:rsidR="00FC51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B67760" w14:textId="2BB0D589" w:rsidR="00C84E9C" w:rsidRDefault="00C84E9C" w:rsidP="00C84E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0E5F71" w14:textId="77777777" w:rsidR="00C84E9C" w:rsidRDefault="00C84E9C" w:rsidP="00C84E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70230D" w14:textId="77777777" w:rsidR="00F05BF0" w:rsidRDefault="00F05BF0" w:rsidP="00F05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ИЗБИРАТЕЛЕЙ</w:t>
      </w:r>
    </w:p>
    <w:p w14:paraId="3BFDA1FC" w14:textId="77777777" w:rsidR="00F05BF0" w:rsidRDefault="00F05BF0" w:rsidP="00F05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избирательному участку № ________</w:t>
      </w:r>
    </w:p>
    <w:p w14:paraId="0C3C088E" w14:textId="77777777" w:rsidR="00F05BF0" w:rsidRDefault="00F05BF0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20F86A" w14:textId="77777777" w:rsidR="00F05BF0" w:rsidRDefault="00F05BF0" w:rsidP="00F05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9F464A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9E6E9A0" w14:textId="77777777" w:rsidR="00F05BF0" w:rsidRPr="00F05BF0" w:rsidRDefault="00F05BF0" w:rsidP="00F05BF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05BF0">
        <w:rPr>
          <w:rFonts w:ascii="Times New Roman" w:hAnsi="Times New Roman" w:cs="Times New Roman"/>
        </w:rPr>
        <w:t>(адрес помещения для голосования избирательного участка: субъект Российской Федерации, район, город, район в городе, поселок, село, улица, дом)</w:t>
      </w:r>
    </w:p>
    <w:p w14:paraId="5A9D8759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5E5492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F4CD2" w14:textId="77777777" w:rsidR="000B0931" w:rsidRPr="006C74A3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292B75B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0F833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E83B6" w14:textId="77777777" w:rsidR="000B0931" w:rsidRPr="008F23B6" w:rsidRDefault="009461A2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3B6">
        <w:rPr>
          <w:rFonts w:ascii="Times New Roman" w:hAnsi="Times New Roman" w:cs="Times New Roman"/>
        </w:rPr>
        <w:t>ИЗБИРАТЕЛЬНЫЙ УЧАСТОК № _______</w:t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="00AB742B">
        <w:rPr>
          <w:rFonts w:ascii="Times New Roman" w:hAnsi="Times New Roman" w:cs="Times New Roman"/>
        </w:rPr>
        <w:tab/>
      </w:r>
      <w:r w:rsidR="00AB742B">
        <w:rPr>
          <w:rFonts w:ascii="Times New Roman" w:hAnsi="Times New Roman" w:cs="Times New Roman"/>
        </w:rPr>
        <w:tab/>
      </w:r>
      <w:r w:rsidR="00AB742B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  <w:t>СТРАНИЦА № ________</w:t>
      </w:r>
    </w:p>
    <w:p w14:paraId="735FA605" w14:textId="77777777" w:rsidR="009461A2" w:rsidRPr="008F23B6" w:rsidRDefault="009461A2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3B6">
        <w:rPr>
          <w:rFonts w:ascii="Times New Roman" w:hAnsi="Times New Roman" w:cs="Times New Roman"/>
        </w:rPr>
        <w:t>_________________________________________________</w:t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="00AB742B">
        <w:rPr>
          <w:rFonts w:ascii="Times New Roman" w:hAnsi="Times New Roman" w:cs="Times New Roman"/>
        </w:rPr>
        <w:tab/>
      </w:r>
      <w:r w:rsidR="00AB742B">
        <w:rPr>
          <w:rFonts w:ascii="Times New Roman" w:hAnsi="Times New Roman" w:cs="Times New Roman"/>
        </w:rPr>
        <w:tab/>
      </w:r>
      <w:r w:rsidR="00AB742B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  <w:t xml:space="preserve">        КНИГА № ________</w:t>
      </w:r>
    </w:p>
    <w:p w14:paraId="377103E7" w14:textId="77777777" w:rsidR="009461A2" w:rsidRPr="008F23B6" w:rsidRDefault="009461A2" w:rsidP="001F574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F23B6">
        <w:rPr>
          <w:rFonts w:ascii="Times New Roman" w:hAnsi="Times New Roman" w:cs="Times New Roman"/>
          <w:sz w:val="18"/>
          <w:szCs w:val="18"/>
        </w:rPr>
        <w:t>(субъект Российской Федерации, общая часть адреса места жительства)</w:t>
      </w:r>
    </w:p>
    <w:p w14:paraId="05AF98F3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425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843"/>
        <w:gridCol w:w="1842"/>
        <w:gridCol w:w="2835"/>
        <w:gridCol w:w="2268"/>
        <w:gridCol w:w="1843"/>
      </w:tblGrid>
      <w:tr w:rsidR="004C4D7D" w14:paraId="242D1E57" w14:textId="77777777" w:rsidTr="00ED5E26">
        <w:trPr>
          <w:trHeight w:val="2463"/>
        </w:trPr>
        <w:tc>
          <w:tcPr>
            <w:tcW w:w="534" w:type="dxa"/>
          </w:tcPr>
          <w:p w14:paraId="3C8B6890" w14:textId="77777777" w:rsidR="004C4D7D" w:rsidRPr="006339A1" w:rsidRDefault="004C4D7D" w:rsidP="006339A1">
            <w:pPr>
              <w:jc w:val="center"/>
              <w:rPr>
                <w:rFonts w:ascii="Times New Roman" w:hAnsi="Times New Roman" w:cs="Times New Roman"/>
              </w:rPr>
            </w:pPr>
            <w:r w:rsidRPr="006339A1">
              <w:rPr>
                <w:rFonts w:ascii="Times New Roman" w:hAnsi="Times New Roman" w:cs="Times New Roman"/>
              </w:rPr>
              <w:lastRenderedPageBreak/>
              <w:t>№ п/п</w:t>
            </w:r>
          </w:p>
        </w:tc>
        <w:tc>
          <w:tcPr>
            <w:tcW w:w="1417" w:type="dxa"/>
          </w:tcPr>
          <w:p w14:paraId="4B371E53" w14:textId="77777777" w:rsidR="004C4D7D" w:rsidRPr="006339A1" w:rsidRDefault="004C4D7D" w:rsidP="006339A1">
            <w:pPr>
              <w:jc w:val="center"/>
              <w:rPr>
                <w:rFonts w:ascii="Times New Roman" w:hAnsi="Times New Roman" w:cs="Times New Roman"/>
              </w:rPr>
            </w:pPr>
            <w:r w:rsidRPr="006339A1">
              <w:rPr>
                <w:rFonts w:ascii="Times New Roman" w:hAnsi="Times New Roman" w:cs="Times New Roman"/>
              </w:rPr>
              <w:t>ФАМИЛИЯ</w:t>
            </w:r>
            <w:r>
              <w:rPr>
                <w:rFonts w:ascii="Times New Roman" w:hAnsi="Times New Roman" w:cs="Times New Roman"/>
              </w:rPr>
              <w:t>,</w:t>
            </w:r>
            <w:r w:rsidRPr="006339A1">
              <w:rPr>
                <w:rFonts w:ascii="Times New Roman" w:hAnsi="Times New Roman" w:cs="Times New Roman"/>
              </w:rPr>
              <w:t xml:space="preserve"> ИМЯ, ОТЧЕСТВО</w:t>
            </w:r>
          </w:p>
        </w:tc>
        <w:tc>
          <w:tcPr>
            <w:tcW w:w="1843" w:type="dxa"/>
          </w:tcPr>
          <w:p w14:paraId="1C9330F8" w14:textId="77777777" w:rsidR="004C4D7D" w:rsidRPr="006339A1" w:rsidRDefault="004C4D7D" w:rsidP="006339A1">
            <w:pPr>
              <w:jc w:val="center"/>
              <w:rPr>
                <w:rFonts w:ascii="Times New Roman" w:hAnsi="Times New Roman" w:cs="Times New Roman"/>
              </w:rPr>
            </w:pPr>
            <w:r w:rsidRPr="006339A1">
              <w:rPr>
                <w:rFonts w:ascii="Times New Roman" w:hAnsi="Times New Roman" w:cs="Times New Roman"/>
              </w:rPr>
              <w:t>ГОД РОЖДЕНИЯ (В ВОЗРАСТЕ 18 ЛЕТ – ДОПОЛНИТЕЛЬНО ДЕНЬ И МЕСЯЦ РОЖДЕНИЯ)</w:t>
            </w:r>
          </w:p>
        </w:tc>
        <w:tc>
          <w:tcPr>
            <w:tcW w:w="1843" w:type="dxa"/>
          </w:tcPr>
          <w:p w14:paraId="55CA5343" w14:textId="77777777" w:rsidR="004C4D7D" w:rsidRPr="006339A1" w:rsidRDefault="004C4D7D" w:rsidP="006339A1">
            <w:pPr>
              <w:jc w:val="center"/>
              <w:rPr>
                <w:rFonts w:ascii="Times New Roman" w:hAnsi="Times New Roman" w:cs="Times New Roman"/>
              </w:rPr>
            </w:pPr>
            <w:r w:rsidRPr="006339A1">
              <w:rPr>
                <w:rFonts w:ascii="Times New Roman" w:hAnsi="Times New Roman" w:cs="Times New Roman"/>
              </w:rPr>
              <w:t>АДРЕС МЕСТА ЖИТЕЛЬСТВА</w:t>
            </w:r>
          </w:p>
        </w:tc>
        <w:tc>
          <w:tcPr>
            <w:tcW w:w="1842" w:type="dxa"/>
          </w:tcPr>
          <w:p w14:paraId="4DE921E2" w14:textId="77777777" w:rsidR="004C4D7D" w:rsidRPr="006339A1" w:rsidRDefault="004C4D7D" w:rsidP="006339A1">
            <w:pPr>
              <w:jc w:val="center"/>
              <w:rPr>
                <w:rFonts w:ascii="Times New Roman" w:hAnsi="Times New Roman" w:cs="Times New Roman"/>
              </w:rPr>
            </w:pPr>
            <w:r w:rsidRPr="006339A1">
              <w:rPr>
                <w:rFonts w:ascii="Times New Roman" w:hAnsi="Times New Roman" w:cs="Times New Roman"/>
              </w:rPr>
              <w:t>СЕРИЯ И НОМЕР (НОМЕР) ПАСПОРТА ИЛИ ДОКУМЕНТА, ЗАМЕНЯЮЩЕГО ПАСПОРТ ГРАЖДАНИНА</w:t>
            </w:r>
          </w:p>
        </w:tc>
        <w:tc>
          <w:tcPr>
            <w:tcW w:w="2835" w:type="dxa"/>
          </w:tcPr>
          <w:p w14:paraId="451FEE8A" w14:textId="7194F8B1" w:rsidR="004C4D7D" w:rsidRPr="00AB742B" w:rsidRDefault="004C4D7D" w:rsidP="00ED5E2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932C6">
              <w:rPr>
                <w:rFonts w:ascii="Times New Roman" w:hAnsi="Times New Roman" w:cs="Times New Roman"/>
              </w:rPr>
              <w:t xml:space="preserve">ПОДПИСЬ ИЗБИРАТЕЛЯ ЗА ПОЛУЧЕННЫЙ БЮЛЛЕТЕНЬ НА </w:t>
            </w:r>
            <w:r>
              <w:rPr>
                <w:rFonts w:ascii="Times New Roman" w:hAnsi="Times New Roman" w:cs="Times New Roman"/>
              </w:rPr>
              <w:t xml:space="preserve">ДОПОЛНИТЕЛЬНЫХ </w:t>
            </w:r>
            <w:r w:rsidRPr="004932C6">
              <w:rPr>
                <w:rFonts w:ascii="Times New Roman" w:hAnsi="Times New Roman" w:cs="Times New Roman"/>
              </w:rPr>
              <w:t>ВЫБОРАХ ДЕПУТАТ</w:t>
            </w:r>
            <w:r w:rsidR="00ED5E26">
              <w:rPr>
                <w:rFonts w:ascii="Times New Roman" w:hAnsi="Times New Roman" w:cs="Times New Roman"/>
              </w:rPr>
              <w:t xml:space="preserve">А </w:t>
            </w:r>
            <w:r w:rsidR="004A6B79">
              <w:rPr>
                <w:rFonts w:ascii="Times New Roman" w:hAnsi="Times New Roman" w:cs="Times New Roman"/>
              </w:rPr>
              <w:t>БЫТОШСКОГО ПОСЕЛКОВОГО</w:t>
            </w:r>
            <w:r w:rsidR="00ED5E26">
              <w:rPr>
                <w:rFonts w:ascii="Times New Roman" w:hAnsi="Times New Roman" w:cs="Times New Roman"/>
              </w:rPr>
              <w:t xml:space="preserve"> СОВЕТА НАРОДНЫХ ДЕПУТАТОВ </w:t>
            </w:r>
            <w:r w:rsidR="004A6B79">
              <w:rPr>
                <w:rFonts w:ascii="Times New Roman" w:hAnsi="Times New Roman" w:cs="Times New Roman"/>
              </w:rPr>
              <w:t>ПЯТОГО</w:t>
            </w:r>
            <w:r w:rsidR="00ED5E26">
              <w:rPr>
                <w:rFonts w:ascii="Times New Roman" w:hAnsi="Times New Roman" w:cs="Times New Roman"/>
              </w:rPr>
              <w:t xml:space="preserve"> </w:t>
            </w:r>
            <w:r w:rsidRPr="006339A1">
              <w:rPr>
                <w:rFonts w:ascii="Times New Roman" w:hAnsi="Times New Roman" w:cs="Times New Roman"/>
              </w:rPr>
              <w:t>СОЗЫВА</w:t>
            </w:r>
          </w:p>
        </w:tc>
        <w:tc>
          <w:tcPr>
            <w:tcW w:w="2268" w:type="dxa"/>
          </w:tcPr>
          <w:p w14:paraId="750EF5E0" w14:textId="77777777" w:rsidR="004C4D7D" w:rsidRPr="006339A1" w:rsidRDefault="004C4D7D" w:rsidP="006339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ЧЛЕНА КОМИССИИ, ВЫДАВШЕГО ИЗБИРАТЕЛЬНЫЙ БЮЛЛЕТЕНЬ</w:t>
            </w:r>
          </w:p>
        </w:tc>
        <w:tc>
          <w:tcPr>
            <w:tcW w:w="1843" w:type="dxa"/>
          </w:tcPr>
          <w:p w14:paraId="59FB9918" w14:textId="77777777" w:rsidR="004C4D7D" w:rsidRPr="009461A2" w:rsidRDefault="004C4D7D" w:rsidP="00633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ОСОБЫЕ ОТМЕТКИ </w:t>
            </w:r>
          </w:p>
        </w:tc>
      </w:tr>
      <w:tr w:rsidR="00F14CEB" w14:paraId="7A147E2D" w14:textId="77777777" w:rsidTr="00ED5E26">
        <w:tc>
          <w:tcPr>
            <w:tcW w:w="534" w:type="dxa"/>
          </w:tcPr>
          <w:p w14:paraId="71F1A34E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E12CDE9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272571D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784A37D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680D5D7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798745E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EB51D22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52B52CE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459808A0" w14:textId="77777777" w:rsidTr="00ED5E26">
        <w:tc>
          <w:tcPr>
            <w:tcW w:w="534" w:type="dxa"/>
          </w:tcPr>
          <w:p w14:paraId="7F398047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FB0E6A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64E4A1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EA3D273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DCD5713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99250D0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331E65" w14:textId="77777777" w:rsidR="00F14CEB" w:rsidRPr="006339A1" w:rsidRDefault="00F14CEB" w:rsidP="001F57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D21D29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7CF4241B" w14:textId="77777777" w:rsidTr="00ED5E26">
        <w:tc>
          <w:tcPr>
            <w:tcW w:w="534" w:type="dxa"/>
          </w:tcPr>
          <w:p w14:paraId="748FB704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6D0CF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963007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BD320C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359E0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FB1CD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8E892D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313CBD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036A1A97" w14:textId="77777777" w:rsidTr="00ED5E26">
        <w:tc>
          <w:tcPr>
            <w:tcW w:w="534" w:type="dxa"/>
          </w:tcPr>
          <w:p w14:paraId="3D1A0CFB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70C5B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5CB5E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BA0A0D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2046A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4240E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C13437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FCE856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64B24FF7" w14:textId="77777777" w:rsidTr="00ED5E26">
        <w:tc>
          <w:tcPr>
            <w:tcW w:w="534" w:type="dxa"/>
          </w:tcPr>
          <w:p w14:paraId="188AC356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7481B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A17AFC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F7FB27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6AC655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7897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70705E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93A874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6C9031AB" w14:textId="77777777" w:rsidTr="00ED5E26">
        <w:tc>
          <w:tcPr>
            <w:tcW w:w="534" w:type="dxa"/>
          </w:tcPr>
          <w:p w14:paraId="27B2B12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436A75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57C7F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9E66A8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FD5097C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D99458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1CB396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223D22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543D51E5" w14:textId="77777777" w:rsidTr="00ED5E26">
        <w:tc>
          <w:tcPr>
            <w:tcW w:w="534" w:type="dxa"/>
          </w:tcPr>
          <w:p w14:paraId="72CE51B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230A7D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56523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9D357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17F6A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5D82BE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571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B1E8D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6D333491" w14:textId="77777777" w:rsidTr="00ED5E26">
        <w:tc>
          <w:tcPr>
            <w:tcW w:w="534" w:type="dxa"/>
          </w:tcPr>
          <w:p w14:paraId="4F7BB254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752F2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A002C7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976AEE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9EDEFC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135092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06D73D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7C3612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3725883F" w14:textId="77777777" w:rsidTr="00ED5E26">
        <w:tc>
          <w:tcPr>
            <w:tcW w:w="534" w:type="dxa"/>
          </w:tcPr>
          <w:p w14:paraId="60748B52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11B15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CC32D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C62D0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B9583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7A933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6F9A33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7B66D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5BB6EBE8" w14:textId="77777777" w:rsidTr="00ED5E26">
        <w:tc>
          <w:tcPr>
            <w:tcW w:w="534" w:type="dxa"/>
          </w:tcPr>
          <w:p w14:paraId="35E8A49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FE13A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460595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50D2E9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2B80DD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F69DE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13BF38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9BA933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56411DBB" w14:textId="77777777" w:rsidTr="00ED5E26">
        <w:tc>
          <w:tcPr>
            <w:tcW w:w="534" w:type="dxa"/>
          </w:tcPr>
          <w:p w14:paraId="13851015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C69F36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D6D38D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7EA8A7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19061B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0C01F6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B43780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C1EA2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54474FCA" w14:textId="77777777" w:rsidTr="00ED5E26">
        <w:tc>
          <w:tcPr>
            <w:tcW w:w="534" w:type="dxa"/>
          </w:tcPr>
          <w:p w14:paraId="1B1E776C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D83C5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904BE5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BC6C2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D8D02F5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B74A19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A2536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67A58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24AD8577" w14:textId="77777777" w:rsidTr="00ED5E26">
        <w:tc>
          <w:tcPr>
            <w:tcW w:w="534" w:type="dxa"/>
          </w:tcPr>
          <w:p w14:paraId="4ECCE75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D441E9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F155CB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7537E4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6EE1C4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C02377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1D6B3E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A7E949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EB" w14:paraId="3CAE4BE9" w14:textId="77777777" w:rsidTr="00ED5E26">
        <w:tc>
          <w:tcPr>
            <w:tcW w:w="534" w:type="dxa"/>
          </w:tcPr>
          <w:p w14:paraId="2FE5F368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B7BA12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69FD7C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2E59AF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0336E09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011127A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ECFE6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7A94E1" w14:textId="77777777" w:rsidR="00F14CEB" w:rsidRPr="009461A2" w:rsidRDefault="00F14CEB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A31120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D4A62E" w14:textId="14727618" w:rsidR="000B0931" w:rsidRDefault="006339A1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  <w:t xml:space="preserve">ПО </w:t>
      </w:r>
      <w:r w:rsidR="004A6B79">
        <w:rPr>
          <w:rFonts w:ascii="Times New Roman" w:hAnsi="Times New Roman" w:cs="Times New Roman"/>
        </w:rPr>
        <w:t>БЫТОШСКОМУ</w:t>
      </w:r>
      <w:r w:rsidR="00ED5E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ОДНОМАНДАТНОМУ </w:t>
      </w:r>
      <w:r w:rsidR="008F23B6">
        <w:rPr>
          <w:rFonts w:ascii="Times New Roman" w:hAnsi="Times New Roman" w:cs="Times New Roman"/>
        </w:rPr>
        <w:tab/>
        <w:t xml:space="preserve"> </w:t>
      </w:r>
    </w:p>
    <w:p w14:paraId="07F81D56" w14:textId="74E2B639" w:rsidR="006339A1" w:rsidRDefault="006339A1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ИЗБИРАТЕЛЬНОМУ ОКРУГУ </w:t>
      </w:r>
      <w:r w:rsidR="008F23B6">
        <w:rPr>
          <w:rFonts w:ascii="Times New Roman" w:hAnsi="Times New Roman" w:cs="Times New Roman"/>
        </w:rPr>
        <w:t xml:space="preserve">№ </w:t>
      </w:r>
      <w:r w:rsidR="004A6B79">
        <w:rPr>
          <w:rFonts w:ascii="Times New Roman" w:hAnsi="Times New Roman" w:cs="Times New Roman"/>
        </w:rPr>
        <w:t>1</w:t>
      </w:r>
      <w:r w:rsidR="008F23B6">
        <w:rPr>
          <w:rFonts w:ascii="Times New Roman" w:hAnsi="Times New Roman" w:cs="Times New Roman"/>
        </w:rPr>
        <w:tab/>
      </w:r>
    </w:p>
    <w:p w14:paraId="548A31ED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AA2817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ЧИИСЛО ИЗБИРАТЕЛЕЙ, ВКЛЮЧЕННЫХ В СПИСОК </w:t>
      </w:r>
    </w:p>
    <w:p w14:paraId="1ED0CFC7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ИЗБИРАТЕЛЕЙ НА МОМЕНТ ОКОНЧАНИЯ ГОЛОСОВАНИЯ </w:t>
      </w:r>
      <w:r>
        <w:rPr>
          <w:rFonts w:ascii="Times New Roman" w:hAnsi="Times New Roman" w:cs="Times New Roman"/>
        </w:rPr>
        <w:tab/>
        <w:t>__________________________________</w:t>
      </w:r>
      <w:r>
        <w:rPr>
          <w:rFonts w:ascii="Times New Roman" w:hAnsi="Times New Roman" w:cs="Times New Roman"/>
        </w:rPr>
        <w:tab/>
      </w:r>
    </w:p>
    <w:p w14:paraId="4BBFBB77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87AA96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ИЗБИРАТЕЛЬНЫХ БЮЛЛЕТЕНЕЙ, ВЫДАННЫХ</w:t>
      </w:r>
    </w:p>
    <w:p w14:paraId="10A7F49E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ИЗБИРАТЕЛЯМ В ПОМЕЩЕНИИ ДЛЯ ГО</w:t>
      </w:r>
      <w:r w:rsidRPr="008600CC">
        <w:rPr>
          <w:rFonts w:ascii="Times New Roman" w:hAnsi="Times New Roman" w:cs="Times New Roman"/>
        </w:rPr>
        <w:t>ЛОС</w:t>
      </w:r>
      <w:r w:rsidR="004932C6" w:rsidRPr="008600CC">
        <w:rPr>
          <w:rFonts w:ascii="Times New Roman" w:hAnsi="Times New Roman" w:cs="Times New Roman"/>
        </w:rPr>
        <w:t>О</w:t>
      </w:r>
      <w:r w:rsidRPr="008600C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АНИЯ</w:t>
      </w:r>
    </w:p>
    <w:p w14:paraId="166006C0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ДНИ ГОЛОСОВАНИЯ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</w:t>
      </w:r>
      <w:r>
        <w:rPr>
          <w:rFonts w:ascii="Times New Roman" w:hAnsi="Times New Roman" w:cs="Times New Roman"/>
        </w:rPr>
        <w:tab/>
      </w:r>
    </w:p>
    <w:p w14:paraId="7CEFB3CF" w14:textId="77777777" w:rsidR="008600CC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D21805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ИЗБИРАТЕЛЬНЫХ БЮЛЛЕТЕНЕЙ, ВЫДАННЫХ</w:t>
      </w:r>
    </w:p>
    <w:p w14:paraId="20F02932" w14:textId="33192D95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ИЗБИРАТЕЛЯМ, ПРОГОЛОСОВАВШИМ ВНЕ ПОМЕЩЕНИЯ</w:t>
      </w:r>
    </w:p>
    <w:p w14:paraId="3869318A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ГОЛОСОВАНИЯ В ДНИ ГОЛСОВАНИЯ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</w:t>
      </w:r>
      <w:r>
        <w:rPr>
          <w:rFonts w:ascii="Times New Roman" w:hAnsi="Times New Roman" w:cs="Times New Roman"/>
        </w:rPr>
        <w:tab/>
      </w:r>
    </w:p>
    <w:p w14:paraId="369E54D3" w14:textId="77777777" w:rsidR="008600CC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28E662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ЧИСЛО </w:t>
      </w:r>
      <w:r w:rsidRPr="008600CC">
        <w:rPr>
          <w:rFonts w:ascii="Times New Roman" w:hAnsi="Times New Roman" w:cs="Times New Roman"/>
        </w:rPr>
        <w:t>ИЗБИРАТЕЛЕЙ, ПРОГОЛ</w:t>
      </w:r>
      <w:r w:rsidR="004932C6" w:rsidRPr="008600CC">
        <w:rPr>
          <w:rFonts w:ascii="Times New Roman" w:hAnsi="Times New Roman" w:cs="Times New Roman"/>
        </w:rPr>
        <w:t>О</w:t>
      </w:r>
      <w:r w:rsidRPr="008600CC">
        <w:rPr>
          <w:rFonts w:ascii="Times New Roman" w:hAnsi="Times New Roman" w:cs="Times New Roman"/>
        </w:rPr>
        <w:t>СОВАВШИХ</w:t>
      </w:r>
      <w:r>
        <w:rPr>
          <w:rFonts w:ascii="Times New Roman" w:hAnsi="Times New Roman" w:cs="Times New Roman"/>
        </w:rPr>
        <w:t xml:space="preserve"> ДОСРОЧНО</w:t>
      </w:r>
      <w:r>
        <w:rPr>
          <w:rFonts w:ascii="Times New Roman" w:hAnsi="Times New Roman" w:cs="Times New Roman"/>
        </w:rPr>
        <w:tab/>
        <w:t>___________________________________</w:t>
      </w:r>
      <w:r>
        <w:rPr>
          <w:rFonts w:ascii="Times New Roman" w:hAnsi="Times New Roman" w:cs="Times New Roman"/>
        </w:rPr>
        <w:tab/>
      </w:r>
    </w:p>
    <w:p w14:paraId="031B459A" w14:textId="77777777" w:rsidR="008F23B6" w:rsidRP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49CC22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ПОДПИСЬ, ФАМИЛИЯ, ИНИЦИАЛЫ ЧЛЕНА УЧАСТКОВОЙ</w:t>
      </w:r>
    </w:p>
    <w:p w14:paraId="52290E1E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ИЗБИРАТЕЛЬНОЙ КОМИССИИ, ПРОСТАВИВШЕГО СУММАРНЫЕ</w:t>
      </w:r>
    </w:p>
    <w:p w14:paraId="0C0F769C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НА ЭТОЙ СТРАНИЦЕ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_________________________________________________________________________</w:t>
      </w:r>
    </w:p>
    <w:p w14:paraId="4845ECC1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9876CA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1F296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9417BE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5FB727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0238ED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4E82D7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FE220F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6D93DF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CEBB49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3C13B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48A284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8F70A1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E0AB31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1438BD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D17E81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EEFE84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A6FE20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6FC1E1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6DADAD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ACB6FC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F4EC8B" w14:textId="77777777" w:rsidR="004932C6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2341E1" w14:textId="77777777" w:rsidR="008600CC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A2FCBF" w14:textId="77777777" w:rsidR="008600CC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72B71" w14:textId="77777777" w:rsidR="008600CC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DA51DD" w14:textId="77777777" w:rsidR="008600CC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834D86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41D708" w14:textId="77777777" w:rsidR="008F23B6" w:rsidRPr="008F23B6" w:rsidRDefault="008F23B6" w:rsidP="008F2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3B6">
        <w:rPr>
          <w:rFonts w:ascii="Times New Roman" w:hAnsi="Times New Roman" w:cs="Times New Roman"/>
        </w:rPr>
        <w:t>ИЗБИРАТЕЛЬНЫЙ УЧАСТОК № _______</w:t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  <w:t>СТРАНИЦА № ________</w:t>
      </w:r>
    </w:p>
    <w:p w14:paraId="61E34770" w14:textId="77777777" w:rsidR="008F23B6" w:rsidRPr="008F23B6" w:rsidRDefault="008F23B6" w:rsidP="008F23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3B6">
        <w:rPr>
          <w:rFonts w:ascii="Times New Roman" w:hAnsi="Times New Roman" w:cs="Times New Roman"/>
        </w:rPr>
        <w:t>_________________________________________________</w:t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</w:r>
      <w:r w:rsidRPr="008F23B6">
        <w:rPr>
          <w:rFonts w:ascii="Times New Roman" w:hAnsi="Times New Roman" w:cs="Times New Roman"/>
        </w:rPr>
        <w:tab/>
        <w:t xml:space="preserve">        КНИГА № ________</w:t>
      </w:r>
    </w:p>
    <w:p w14:paraId="67388580" w14:textId="77777777" w:rsidR="008F23B6" w:rsidRPr="008F23B6" w:rsidRDefault="008F23B6" w:rsidP="008F23B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F23B6">
        <w:rPr>
          <w:rFonts w:ascii="Times New Roman" w:hAnsi="Times New Roman" w:cs="Times New Roman"/>
          <w:sz w:val="18"/>
          <w:szCs w:val="18"/>
        </w:rPr>
        <w:t>(субъект Российской Федерации, общая часть адреса места жительства)</w:t>
      </w:r>
    </w:p>
    <w:p w14:paraId="7E667C54" w14:textId="77777777" w:rsidR="000B0931" w:rsidRPr="008F23B6" w:rsidRDefault="000B0931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BC93E2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821833" w14:textId="77777777" w:rsidR="004932C6" w:rsidRPr="00E87504" w:rsidRDefault="004932C6" w:rsidP="004932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ИТОГО ПО СПИСКУ ИЗБИРАТЕЛЕЙ</w:t>
      </w:r>
    </w:p>
    <w:p w14:paraId="7EE720DC" w14:textId="77777777" w:rsidR="004932C6" w:rsidRPr="00E87504" w:rsidRDefault="004932C6" w:rsidP="004932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E48AF1" w14:textId="7AF73FA8" w:rsidR="004932C6" w:rsidRPr="00E87504" w:rsidRDefault="004932C6" w:rsidP="004932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  <w:t xml:space="preserve">ПО </w:t>
      </w:r>
      <w:r w:rsidR="004A6B79">
        <w:rPr>
          <w:rFonts w:ascii="Times New Roman" w:hAnsi="Times New Roman" w:cs="Times New Roman"/>
        </w:rPr>
        <w:t>БЫТОШСКОМУ</w:t>
      </w:r>
      <w:r w:rsidR="00ED5E26">
        <w:rPr>
          <w:rFonts w:ascii="Times New Roman" w:hAnsi="Times New Roman" w:cs="Times New Roman"/>
        </w:rPr>
        <w:t xml:space="preserve"> </w:t>
      </w:r>
      <w:r w:rsidRPr="00E87504">
        <w:rPr>
          <w:rFonts w:ascii="Times New Roman" w:hAnsi="Times New Roman" w:cs="Times New Roman"/>
        </w:rPr>
        <w:t xml:space="preserve">ОДНОМАНДАТНОМУ </w:t>
      </w:r>
      <w:r w:rsidRPr="00E87504">
        <w:rPr>
          <w:rFonts w:ascii="Times New Roman" w:hAnsi="Times New Roman" w:cs="Times New Roman"/>
        </w:rPr>
        <w:tab/>
        <w:t xml:space="preserve"> </w:t>
      </w:r>
    </w:p>
    <w:p w14:paraId="71B2EC21" w14:textId="36EFBA72" w:rsidR="004932C6" w:rsidRPr="00E87504" w:rsidRDefault="004932C6" w:rsidP="004932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  <w:t xml:space="preserve">ИЗБИРАТЕЛЬНОМУ ОКРУГУ № </w:t>
      </w:r>
      <w:r w:rsidR="004A6B79">
        <w:rPr>
          <w:rFonts w:ascii="Times New Roman" w:hAnsi="Times New Roman" w:cs="Times New Roman"/>
        </w:rPr>
        <w:t>1</w:t>
      </w:r>
      <w:r w:rsidRPr="00E87504">
        <w:rPr>
          <w:rFonts w:ascii="Times New Roman" w:hAnsi="Times New Roman" w:cs="Times New Roman"/>
        </w:rPr>
        <w:tab/>
      </w:r>
    </w:p>
    <w:p w14:paraId="7819B11C" w14:textId="77777777" w:rsidR="004932C6" w:rsidRPr="00E87504" w:rsidRDefault="004932C6" w:rsidP="004932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AC7A95" w14:textId="77777777" w:rsidR="004932C6" w:rsidRPr="00E87504" w:rsidRDefault="004932C6" w:rsidP="004932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ЧИСЛО ИЗБИРАТЕЛЕЙ, ВКЛЮЧЕННЫХ В СПИСОК</w:t>
      </w:r>
    </w:p>
    <w:p w14:paraId="4FE75FE6" w14:textId="77777777" w:rsidR="008C533C" w:rsidRDefault="004932C6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ИЗБИРАТЕЛЕЙ НА МОМЕНТ ЕГО ПОДПИСАНИЯ</w:t>
      </w:r>
      <w:r w:rsidR="001A2125" w:rsidRPr="00E87504">
        <w:rPr>
          <w:rFonts w:ascii="Times New Roman" w:hAnsi="Times New Roman" w:cs="Times New Roman"/>
        </w:rPr>
        <w:t xml:space="preserve">                        </w:t>
      </w:r>
      <w:r w:rsidRPr="00E87504">
        <w:rPr>
          <w:rFonts w:ascii="Times New Roman" w:hAnsi="Times New Roman" w:cs="Times New Roman"/>
        </w:rPr>
        <w:t>_________________________________</w:t>
      </w:r>
      <w:r w:rsidRPr="00E87504">
        <w:rPr>
          <w:rFonts w:ascii="Times New Roman" w:hAnsi="Times New Roman" w:cs="Times New Roman"/>
        </w:rPr>
        <w:tab/>
      </w:r>
    </w:p>
    <w:p w14:paraId="7A56D61D" w14:textId="77777777" w:rsidR="008600CC" w:rsidRPr="00E87504" w:rsidRDefault="008600CC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611563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ПРЕДСЕДАТЕЛЬ УЧАСТКОВОЙ ИЗБИРАТЕЛЬНОЙ</w:t>
      </w:r>
    </w:p>
    <w:p w14:paraId="577E64BC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КОМИССИИ</w:t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  <w:t>____________________________________</w:t>
      </w:r>
      <w:r w:rsidRPr="00E87504">
        <w:rPr>
          <w:rFonts w:ascii="Times New Roman" w:hAnsi="Times New Roman" w:cs="Times New Roman"/>
        </w:rPr>
        <w:tab/>
        <w:t>___________________________________</w:t>
      </w:r>
    </w:p>
    <w:p w14:paraId="26EB5E2F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(</w:t>
      </w:r>
      <w:proofErr w:type="gramStart"/>
      <w:r w:rsidRPr="00E87504">
        <w:rPr>
          <w:rFonts w:ascii="Times New Roman" w:hAnsi="Times New Roman" w:cs="Times New Roman"/>
        </w:rPr>
        <w:t xml:space="preserve">подпись)   </w:t>
      </w:r>
      <w:proofErr w:type="gramEnd"/>
      <w:r w:rsidRPr="00E87504">
        <w:rPr>
          <w:rFonts w:ascii="Times New Roman" w:hAnsi="Times New Roman" w:cs="Times New Roman"/>
        </w:rPr>
        <w:t xml:space="preserve">                                                           (инициалы)</w:t>
      </w:r>
    </w:p>
    <w:p w14:paraId="2E88FB68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217F73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СЕКРЕТАРЬ УЧАСТКОВОЙ ИЗБИРАТЕЛЬНОЙ</w:t>
      </w:r>
    </w:p>
    <w:p w14:paraId="1823413C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КОМИССИИ</w:t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</w:r>
      <w:r w:rsidRPr="00E87504">
        <w:rPr>
          <w:rFonts w:ascii="Times New Roman" w:hAnsi="Times New Roman" w:cs="Times New Roman"/>
        </w:rPr>
        <w:tab/>
        <w:t>____________________________________</w:t>
      </w:r>
      <w:r w:rsidRPr="00E87504">
        <w:rPr>
          <w:rFonts w:ascii="Times New Roman" w:hAnsi="Times New Roman" w:cs="Times New Roman"/>
        </w:rPr>
        <w:tab/>
        <w:t>___________________________________</w:t>
      </w:r>
    </w:p>
    <w:p w14:paraId="1B8A6833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(</w:t>
      </w:r>
      <w:proofErr w:type="gramStart"/>
      <w:r w:rsidRPr="00E87504">
        <w:rPr>
          <w:rFonts w:ascii="Times New Roman" w:hAnsi="Times New Roman" w:cs="Times New Roman"/>
        </w:rPr>
        <w:t xml:space="preserve">подпись)   </w:t>
      </w:r>
      <w:proofErr w:type="gramEnd"/>
      <w:r w:rsidRPr="00E87504">
        <w:rPr>
          <w:rFonts w:ascii="Times New Roman" w:hAnsi="Times New Roman" w:cs="Times New Roman"/>
        </w:rPr>
        <w:t xml:space="preserve">                                                           (инициалы)</w:t>
      </w:r>
    </w:p>
    <w:p w14:paraId="27CC385B" w14:textId="77777777" w:rsidR="001A2125" w:rsidRPr="00E87504" w:rsidRDefault="001A2125" w:rsidP="001A21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МП</w:t>
      </w:r>
    </w:p>
    <w:p w14:paraId="609ACE01" w14:textId="77777777" w:rsidR="001A2125" w:rsidRPr="00E87504" w:rsidRDefault="001A2125" w:rsidP="005D56E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DDDD920" w14:textId="77777777" w:rsidR="001A2125" w:rsidRDefault="001A2125" w:rsidP="005D56E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2DF7585" w14:textId="77777777" w:rsidR="001A2125" w:rsidRDefault="001A2125" w:rsidP="005D56E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1AC4170" w14:textId="77777777" w:rsidR="000B0931" w:rsidRDefault="008F23B6" w:rsidP="005D56E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ИТОГО ПО СПИСКУ ИЗБИРАТЕЛЕЙ</w:t>
      </w:r>
    </w:p>
    <w:p w14:paraId="08574287" w14:textId="77777777" w:rsidR="008F23B6" w:rsidRDefault="008F23B6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9FEA8B" w14:textId="113C1329" w:rsidR="005D56E9" w:rsidRDefault="005D56E9" w:rsidP="005D56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</w:r>
      <w:r w:rsidRPr="006339A1">
        <w:rPr>
          <w:rFonts w:ascii="Times New Roman" w:hAnsi="Times New Roman" w:cs="Times New Roman"/>
        </w:rPr>
        <w:tab/>
        <w:t xml:space="preserve">ПО </w:t>
      </w:r>
      <w:r w:rsidR="004A6B79">
        <w:rPr>
          <w:rFonts w:ascii="Times New Roman" w:hAnsi="Times New Roman" w:cs="Times New Roman"/>
        </w:rPr>
        <w:t>БЫТОШСКОМУ</w:t>
      </w:r>
      <w:r w:rsidR="00ED5E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ОДНОМАНДАТНОМУ </w:t>
      </w:r>
      <w:r>
        <w:rPr>
          <w:rFonts w:ascii="Times New Roman" w:hAnsi="Times New Roman" w:cs="Times New Roman"/>
        </w:rPr>
        <w:tab/>
        <w:t xml:space="preserve"> </w:t>
      </w:r>
    </w:p>
    <w:p w14:paraId="0FF5A480" w14:textId="4D1E46B5" w:rsidR="005D56E9" w:rsidRDefault="005D56E9" w:rsidP="005D56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ИЗБИРАТЕЛЬНОМУ ОКРУГУ № </w:t>
      </w:r>
      <w:r w:rsidR="004A6B7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</w:p>
    <w:p w14:paraId="5DB47959" w14:textId="77777777" w:rsidR="000B0931" w:rsidRPr="008F23B6" w:rsidRDefault="000B0931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A023AB" w14:textId="77777777" w:rsidR="000B0931" w:rsidRDefault="005D56E9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ИЗБИРАТЕЛЕЙ, ВКЛЮЧЕННЫХ В СПИСОК</w:t>
      </w:r>
    </w:p>
    <w:p w14:paraId="6D855D3E" w14:textId="77777777" w:rsidR="00373463" w:rsidRDefault="005D56E9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ИЗБИРАТЕЛЕЙ НА МОМЕНТ </w:t>
      </w:r>
      <w:r w:rsidR="00373463">
        <w:rPr>
          <w:rFonts w:ascii="Times New Roman" w:hAnsi="Times New Roman" w:cs="Times New Roman"/>
        </w:rPr>
        <w:t>ОКОНЧАНИЯ</w:t>
      </w:r>
    </w:p>
    <w:p w14:paraId="3056F2C2" w14:textId="77777777" w:rsidR="00373463" w:rsidRPr="008F23B6" w:rsidRDefault="00373463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ГОЛОСОВАНИЯ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</w:t>
      </w:r>
      <w:r>
        <w:rPr>
          <w:rFonts w:ascii="Times New Roman" w:hAnsi="Times New Roman" w:cs="Times New Roman"/>
        </w:rPr>
        <w:tab/>
      </w:r>
    </w:p>
    <w:p w14:paraId="12ABD139" w14:textId="77777777" w:rsidR="000B0931" w:rsidRPr="008F23B6" w:rsidRDefault="000B0931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863BE4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ИЗБИРАТЕЛЬНЫХ БЮЛЛЕТЕНЕЙ, ВЫДАННЫХ</w:t>
      </w:r>
    </w:p>
    <w:p w14:paraId="0CB47EE9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ИЗБИРАТЕЛЯМ В ПОМЕЩЕНИИ ДЛЯ ГОЛ</w:t>
      </w:r>
      <w:r w:rsidRPr="00E87504">
        <w:rPr>
          <w:rFonts w:ascii="Times New Roman" w:hAnsi="Times New Roman" w:cs="Times New Roman"/>
        </w:rPr>
        <w:t>ОС</w:t>
      </w:r>
      <w:r w:rsidR="004932C6" w:rsidRPr="00E87504">
        <w:rPr>
          <w:rFonts w:ascii="Times New Roman" w:hAnsi="Times New Roman" w:cs="Times New Roman"/>
        </w:rPr>
        <w:t>О</w:t>
      </w:r>
      <w:r w:rsidRPr="00E87504">
        <w:rPr>
          <w:rFonts w:ascii="Times New Roman" w:hAnsi="Times New Roman" w:cs="Times New Roman"/>
        </w:rPr>
        <w:t>ВА</w:t>
      </w:r>
      <w:r>
        <w:rPr>
          <w:rFonts w:ascii="Times New Roman" w:hAnsi="Times New Roman" w:cs="Times New Roman"/>
        </w:rPr>
        <w:t>НИЯ</w:t>
      </w:r>
    </w:p>
    <w:p w14:paraId="03756566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ДНИ ГОЛОСОВАНИЯ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</w:t>
      </w:r>
      <w:r w:rsidR="008600CC">
        <w:rPr>
          <w:rFonts w:ascii="Times New Roman" w:hAnsi="Times New Roman" w:cs="Times New Roman"/>
        </w:rPr>
        <w:t>______________________________</w:t>
      </w:r>
      <w:r w:rsidR="008600CC">
        <w:rPr>
          <w:rFonts w:ascii="Times New Roman" w:hAnsi="Times New Roman" w:cs="Times New Roman"/>
        </w:rPr>
        <w:tab/>
      </w:r>
    </w:p>
    <w:p w14:paraId="49BFA8BC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B9145B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ИЗБИРАТЕЛЬНЫХ БЮЛЛЕТЕНЕЙ, ВЫДАННЫХ</w:t>
      </w:r>
    </w:p>
    <w:p w14:paraId="4F4EBBA7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ИЗБИРАТЕЛЯМ, ПРОГОЛОСОВАВШИМ ВНЕ ПОМЕЩЕНИЯ</w:t>
      </w:r>
    </w:p>
    <w:p w14:paraId="1A81D248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ГОЛОСОВАНИЯ В </w:t>
      </w:r>
      <w:r w:rsidRPr="00E87504">
        <w:rPr>
          <w:rFonts w:ascii="Times New Roman" w:hAnsi="Times New Roman" w:cs="Times New Roman"/>
        </w:rPr>
        <w:t>ДНИ ГОЛ</w:t>
      </w:r>
      <w:r w:rsidR="004932C6" w:rsidRPr="00E87504">
        <w:rPr>
          <w:rFonts w:ascii="Times New Roman" w:hAnsi="Times New Roman" w:cs="Times New Roman"/>
        </w:rPr>
        <w:t>О</w:t>
      </w:r>
      <w:r w:rsidRPr="00E87504">
        <w:rPr>
          <w:rFonts w:ascii="Times New Roman" w:hAnsi="Times New Roman" w:cs="Times New Roman"/>
        </w:rPr>
        <w:t>СОВАНИЯ</w:t>
      </w:r>
      <w:r w:rsidRPr="00E875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</w:t>
      </w:r>
      <w:r w:rsidR="008600CC">
        <w:rPr>
          <w:rFonts w:ascii="Times New Roman" w:hAnsi="Times New Roman" w:cs="Times New Roman"/>
        </w:rPr>
        <w:t>_____________________________</w:t>
      </w:r>
      <w:r w:rsidR="008600CC">
        <w:rPr>
          <w:rFonts w:ascii="Times New Roman" w:hAnsi="Times New Roman" w:cs="Times New Roman"/>
        </w:rPr>
        <w:tab/>
      </w:r>
    </w:p>
    <w:p w14:paraId="016CDB1E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1EC1E6" w14:textId="77777777" w:rsidR="00373463" w:rsidRDefault="00373463" w:rsidP="003734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ИЗБИРАТЕЛЕЙ, ПРОГОЛ</w:t>
      </w:r>
      <w:r w:rsidR="004932C6" w:rsidRPr="00E8750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СОВАВШИХ ДОСРОЧНО</w:t>
      </w:r>
      <w:r>
        <w:rPr>
          <w:rFonts w:ascii="Times New Roman" w:hAnsi="Times New Roman" w:cs="Times New Roman"/>
        </w:rPr>
        <w:tab/>
        <w:t>___________________________________</w:t>
      </w:r>
      <w:r>
        <w:rPr>
          <w:rFonts w:ascii="Times New Roman" w:hAnsi="Times New Roman" w:cs="Times New Roman"/>
        </w:rPr>
        <w:tab/>
      </w:r>
    </w:p>
    <w:p w14:paraId="5F0170A4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B31F2" w14:textId="77777777" w:rsidR="00373463" w:rsidRPr="00E87504" w:rsidRDefault="00373463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C8001C" w14:textId="77777777" w:rsidR="001A2125" w:rsidRPr="00E87504" w:rsidRDefault="001A2125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504">
        <w:rPr>
          <w:rFonts w:ascii="Times New Roman" w:hAnsi="Times New Roman" w:cs="Times New Roman"/>
        </w:rPr>
        <w:t>Книга № списка избирателей, содержащая сведения об избирателях, представленные командиром воинской части № ____ передана ему на хранение по акту _________</w:t>
      </w:r>
      <w:r w:rsidRPr="00E87504">
        <w:rPr>
          <w:rStyle w:val="a9"/>
          <w:rFonts w:ascii="Times New Roman" w:hAnsi="Times New Roman" w:cs="Times New Roman"/>
        </w:rPr>
        <w:footnoteReference w:id="1"/>
      </w:r>
    </w:p>
    <w:p w14:paraId="53B8FAED" w14:textId="77777777" w:rsidR="001A2125" w:rsidRPr="00E87504" w:rsidRDefault="001A2125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7F3E3F" w14:textId="77777777" w:rsidR="001A2125" w:rsidRDefault="001A2125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83E328" w14:textId="77777777" w:rsidR="00373463" w:rsidRDefault="00373463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УЧАСТКОВОЙ ИЗБИРАТЕЛЬНОЙ</w:t>
      </w:r>
    </w:p>
    <w:p w14:paraId="24AE6181" w14:textId="77777777" w:rsidR="00373463" w:rsidRDefault="00373463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</w:t>
      </w:r>
      <w:r w:rsidR="00921C08">
        <w:rPr>
          <w:rFonts w:ascii="Times New Roman" w:hAnsi="Times New Roman" w:cs="Times New Roman"/>
        </w:rPr>
        <w:tab/>
        <w:t>___________________________________</w:t>
      </w:r>
    </w:p>
    <w:p w14:paraId="50DF61F6" w14:textId="77777777" w:rsidR="00921C08" w:rsidRDefault="00921C08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(инициалы)</w:t>
      </w:r>
    </w:p>
    <w:p w14:paraId="24BDFAE0" w14:textId="77777777" w:rsidR="00921C08" w:rsidRDefault="00921C08" w:rsidP="001F57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4E3B6B" w14:textId="77777777" w:rsidR="00921C08" w:rsidRDefault="00921C08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УЧАСТКОВОЙ ИЗБИРАТЕЛЬНОЙ</w:t>
      </w:r>
    </w:p>
    <w:p w14:paraId="7F4A3BC1" w14:textId="77777777" w:rsidR="00921C08" w:rsidRDefault="00921C08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</w:t>
      </w:r>
      <w:r>
        <w:rPr>
          <w:rFonts w:ascii="Times New Roman" w:hAnsi="Times New Roman" w:cs="Times New Roman"/>
        </w:rPr>
        <w:tab/>
        <w:t>___________________________________</w:t>
      </w:r>
    </w:p>
    <w:p w14:paraId="5DE34AAE" w14:textId="77777777" w:rsidR="00921C08" w:rsidRPr="008F23B6" w:rsidRDefault="00921C08" w:rsidP="00921C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(инициалы)</w:t>
      </w:r>
    </w:p>
    <w:p w14:paraId="73B4E0E1" w14:textId="77777777" w:rsidR="000B0931" w:rsidRPr="008F23B6" w:rsidRDefault="00921C08" w:rsidP="001F57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14:paraId="7D24189D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D1290E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0FF30" w14:textId="77777777" w:rsidR="000B0931" w:rsidRDefault="008C533C" w:rsidP="001E42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FEAAD14" w14:textId="77777777" w:rsidR="001E42D4" w:rsidRDefault="001E42D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E42D4" w:rsidSect="000B093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08FEAD8A" w14:textId="77777777" w:rsidR="00C51B5E" w:rsidRPr="00200D41" w:rsidRDefault="00C51B5E" w:rsidP="00C51B5E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Приложение № </w:t>
      </w:r>
      <w:r w:rsidR="008600CC">
        <w:rPr>
          <w:rFonts w:ascii="Times New Roman" w:hAnsi="Times New Roman" w:cs="Times New Roman"/>
        </w:rPr>
        <w:t>2</w:t>
      </w:r>
      <w:r w:rsidRPr="00200D41">
        <w:rPr>
          <w:rFonts w:ascii="Times New Roman" w:hAnsi="Times New Roman" w:cs="Times New Roman"/>
        </w:rPr>
        <w:t xml:space="preserve"> </w:t>
      </w:r>
    </w:p>
    <w:p w14:paraId="2D542F5F" w14:textId="77777777" w:rsidR="00C51B5E" w:rsidRPr="00200D41" w:rsidRDefault="00C51B5E" w:rsidP="00C51B5E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0AC95533" w14:textId="77777777" w:rsidR="004A6B79" w:rsidRPr="004A6B79" w:rsidRDefault="00C51B5E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55F541D1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47A99E11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</w:t>
      </w:r>
    </w:p>
    <w:p w14:paraId="64EEBAB5" w14:textId="181062C3" w:rsidR="008600CC" w:rsidRPr="008600CC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>округу №1</w:t>
      </w:r>
    </w:p>
    <w:p w14:paraId="357D9376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EEA50" w14:textId="77777777" w:rsidR="00C51B5E" w:rsidRPr="00717287" w:rsidRDefault="00C51B5E" w:rsidP="00C51B5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287">
        <w:rPr>
          <w:rFonts w:ascii="Times New Roman" w:hAnsi="Times New Roman" w:cs="Times New Roman"/>
          <w:b/>
          <w:sz w:val="24"/>
          <w:szCs w:val="24"/>
        </w:rPr>
        <w:t>Экземпляр № ____</w:t>
      </w:r>
    </w:p>
    <w:p w14:paraId="5EBFCDBC" w14:textId="77777777" w:rsidR="00C51B5E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49ADB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E563C" w14:textId="658F31C1" w:rsidR="004A6B79" w:rsidRPr="004A6B79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1" w:name="_Hlk237864341"/>
      <w:r w:rsidRPr="004A6B79">
        <w:rPr>
          <w:rFonts w:ascii="Times New Roman" w:hAnsi="Times New Roman" w:cs="Times New Roman"/>
          <w:b/>
          <w:sz w:val="28"/>
          <w:szCs w:val="28"/>
        </w:rPr>
        <w:t>Дополнительны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4A6B79">
        <w:rPr>
          <w:rFonts w:ascii="Times New Roman" w:hAnsi="Times New Roman" w:cs="Times New Roman"/>
          <w:b/>
          <w:sz w:val="28"/>
          <w:szCs w:val="28"/>
        </w:rPr>
        <w:t xml:space="preserve"> выбор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4A6B79">
        <w:rPr>
          <w:rFonts w:ascii="Times New Roman" w:hAnsi="Times New Roman" w:cs="Times New Roman"/>
          <w:b/>
          <w:sz w:val="28"/>
          <w:szCs w:val="28"/>
        </w:rPr>
        <w:t xml:space="preserve"> депутата </w:t>
      </w:r>
    </w:p>
    <w:p w14:paraId="0941C59E" w14:textId="77777777" w:rsidR="004A6B79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A6B79">
        <w:rPr>
          <w:rFonts w:ascii="Times New Roman" w:hAnsi="Times New Roman" w:cs="Times New Roman"/>
          <w:b/>
          <w:sz w:val="28"/>
          <w:szCs w:val="28"/>
        </w:rPr>
        <w:t>Бытошского</w:t>
      </w:r>
      <w:proofErr w:type="spellEnd"/>
      <w:r w:rsidRPr="004A6B79">
        <w:rPr>
          <w:rFonts w:ascii="Times New Roman" w:hAnsi="Times New Roman" w:cs="Times New Roman"/>
          <w:b/>
          <w:sz w:val="28"/>
          <w:szCs w:val="28"/>
        </w:rPr>
        <w:t xml:space="preserve"> поселкового Совета народных депутатов пятого созыва</w:t>
      </w:r>
    </w:p>
    <w:p w14:paraId="758F707C" w14:textId="77777777" w:rsidR="004A6B79" w:rsidRPr="004A6B79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5F5C38A" w14:textId="2CE202BA" w:rsidR="00C51B5E" w:rsidRPr="00717287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79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4A6B79">
        <w:rPr>
          <w:rFonts w:ascii="Times New Roman" w:hAnsi="Times New Roman" w:cs="Times New Roman"/>
          <w:b/>
          <w:sz w:val="28"/>
          <w:szCs w:val="28"/>
        </w:rPr>
        <w:t>Бытошскому</w:t>
      </w:r>
      <w:proofErr w:type="spellEnd"/>
      <w:r w:rsidRPr="004A6B79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№1</w:t>
      </w:r>
    </w:p>
    <w:p w14:paraId="6B994FDC" w14:textId="77777777" w:rsidR="009E1E68" w:rsidRDefault="009E1E68" w:rsidP="00C5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BE75CC" w14:textId="07087C68" w:rsidR="00C51B5E" w:rsidRDefault="00282478" w:rsidP="00C5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сентября 2026 года</w:t>
      </w:r>
    </w:p>
    <w:bookmarkEnd w:id="21"/>
    <w:p w14:paraId="6DBA0FCA" w14:textId="7274D47C" w:rsidR="008600CC" w:rsidRPr="008600CC" w:rsidRDefault="008600CC" w:rsidP="00C51B5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5FC9BD1" w14:textId="77777777" w:rsidR="00C51B5E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F255E7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D64280" w14:textId="77777777" w:rsidR="00C51B5E" w:rsidRPr="00717287" w:rsidRDefault="00C51B5E" w:rsidP="00C5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287">
        <w:rPr>
          <w:rFonts w:ascii="Times New Roman" w:hAnsi="Times New Roman" w:cs="Times New Roman"/>
          <w:b/>
          <w:sz w:val="28"/>
          <w:szCs w:val="28"/>
        </w:rPr>
        <w:t>АКТ</w:t>
      </w:r>
    </w:p>
    <w:p w14:paraId="5BC2228F" w14:textId="77777777" w:rsidR="00C51B5E" w:rsidRPr="00717287" w:rsidRDefault="00C51B5E" w:rsidP="00C5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287">
        <w:rPr>
          <w:rFonts w:ascii="Times New Roman" w:hAnsi="Times New Roman" w:cs="Times New Roman"/>
          <w:b/>
          <w:sz w:val="28"/>
          <w:szCs w:val="28"/>
        </w:rPr>
        <w:t>о передаче сведений об избирателях для составления списка избирателей</w:t>
      </w:r>
    </w:p>
    <w:p w14:paraId="41B49DAB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17B2B" w14:textId="77777777" w:rsidR="00C51B5E" w:rsidRDefault="00C51B5E" w:rsidP="00C51B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EAEF67D" w14:textId="77777777" w:rsidR="00C51B5E" w:rsidRPr="00200D41" w:rsidRDefault="00C51B5E" w:rsidP="00C51B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(дата составления)</w:t>
      </w:r>
    </w:p>
    <w:p w14:paraId="5932F964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66552" w14:textId="77777777" w:rsidR="00C51B5E" w:rsidRDefault="00717287" w:rsidP="00C51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воинской части</w:t>
      </w:r>
      <w:r w:rsidR="00C51B5E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51B5E">
        <w:rPr>
          <w:rFonts w:ascii="Times New Roman" w:hAnsi="Times New Roman" w:cs="Times New Roman"/>
          <w:sz w:val="28"/>
          <w:szCs w:val="28"/>
        </w:rPr>
        <w:t>_______</w:t>
      </w:r>
    </w:p>
    <w:p w14:paraId="0BB9B529" w14:textId="77777777" w:rsidR="00C51B5E" w:rsidRPr="00084907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084907">
        <w:rPr>
          <w:rFonts w:ascii="Times New Roman" w:hAnsi="Times New Roman" w:cs="Times New Roman"/>
          <w:sz w:val="16"/>
          <w:szCs w:val="16"/>
        </w:rPr>
        <w:t>(н</w:t>
      </w:r>
      <w:r w:rsidR="00717287">
        <w:rPr>
          <w:rFonts w:ascii="Times New Roman" w:hAnsi="Times New Roman" w:cs="Times New Roman"/>
          <w:sz w:val="16"/>
          <w:szCs w:val="16"/>
        </w:rPr>
        <w:t>омер воинской части</w:t>
      </w:r>
      <w:r w:rsidRPr="00084907">
        <w:rPr>
          <w:rFonts w:ascii="Times New Roman" w:hAnsi="Times New Roman" w:cs="Times New Roman"/>
          <w:sz w:val="16"/>
          <w:szCs w:val="16"/>
        </w:rPr>
        <w:t>)</w:t>
      </w:r>
    </w:p>
    <w:p w14:paraId="6E67AC79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передал _________________________</w:t>
      </w:r>
      <w:r w:rsidR="0071728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 сведения о</w:t>
      </w:r>
      <w:r w:rsidR="00717287">
        <w:rPr>
          <w:rFonts w:ascii="Times New Roman" w:hAnsi="Times New Roman" w:cs="Times New Roman"/>
          <w:sz w:val="28"/>
          <w:szCs w:val="28"/>
        </w:rPr>
        <w:t>б избирателях</w:t>
      </w:r>
    </w:p>
    <w:p w14:paraId="1A50A235" w14:textId="77777777" w:rsidR="00C51B5E" w:rsidRPr="00084907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(наименование территориальной избирательной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комиссии)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(число избирателей) </w:t>
      </w:r>
    </w:p>
    <w:p w14:paraId="226B95A9" w14:textId="77777777" w:rsidR="00C51B5E" w:rsidRPr="00200D41" w:rsidRDefault="00C51B5E" w:rsidP="00717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составления списка избирателей на _</w:t>
      </w:r>
      <w:r w:rsidR="00717287">
        <w:rPr>
          <w:rFonts w:ascii="Times New Roman" w:hAnsi="Times New Roman" w:cs="Times New Roman"/>
          <w:sz w:val="28"/>
          <w:szCs w:val="28"/>
        </w:rPr>
        <w:t>___________ листах.</w:t>
      </w:r>
    </w:p>
    <w:p w14:paraId="14593609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7AAF3E" w14:textId="77777777" w:rsidR="00C51B5E" w:rsidRPr="00200D41" w:rsidRDefault="00717287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воинской части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C51B5E">
        <w:rPr>
          <w:rFonts w:ascii="Times New Roman" w:hAnsi="Times New Roman" w:cs="Times New Roman"/>
          <w:sz w:val="28"/>
          <w:szCs w:val="28"/>
        </w:rPr>
        <w:tab/>
      </w:r>
      <w:r w:rsidR="00C51B5E">
        <w:rPr>
          <w:rFonts w:ascii="Times New Roman" w:hAnsi="Times New Roman" w:cs="Times New Roman"/>
          <w:sz w:val="28"/>
          <w:szCs w:val="28"/>
        </w:rPr>
        <w:tab/>
        <w:t>_____________</w:t>
      </w:r>
      <w:r w:rsidR="00C51B5E"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26A1AB4D" w14:textId="77777777" w:rsidR="00C51B5E" w:rsidRPr="00084907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23357148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7957F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593F07C5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9FA37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A0EE2B" w14:textId="77777777" w:rsidR="00C51B5E" w:rsidRDefault="00717287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4DDDA776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4B6E2A6A" w14:textId="77777777" w:rsidR="00C51B5E" w:rsidRPr="00084907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5C5E0876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77C8C" w14:textId="77777777" w:rsidR="00C51B5E" w:rsidRPr="00200D41" w:rsidRDefault="00C51B5E" w:rsidP="00C51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0E9511C6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783CB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7B253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B1011A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43278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0C7E9" w14:textId="77777777" w:rsidR="00717287" w:rsidRDefault="00717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5216D5" w14:textId="77777777" w:rsidR="00E24E10" w:rsidRPr="00200D41" w:rsidRDefault="00E24E10" w:rsidP="00E24E10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Приложение № </w:t>
      </w:r>
      <w:r w:rsidR="00BC1E6B">
        <w:rPr>
          <w:rFonts w:ascii="Times New Roman" w:hAnsi="Times New Roman" w:cs="Times New Roman"/>
        </w:rPr>
        <w:t>3</w:t>
      </w:r>
      <w:r w:rsidRPr="00200D41">
        <w:rPr>
          <w:rFonts w:ascii="Times New Roman" w:hAnsi="Times New Roman" w:cs="Times New Roman"/>
        </w:rPr>
        <w:t xml:space="preserve"> </w:t>
      </w:r>
    </w:p>
    <w:p w14:paraId="20429883" w14:textId="77777777" w:rsidR="00E24E10" w:rsidRPr="00200D41" w:rsidRDefault="00E24E10" w:rsidP="00E24E10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44401393" w14:textId="77777777" w:rsidR="004A6B79" w:rsidRPr="004A6B79" w:rsidRDefault="00E24E10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097E972F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070DD3D6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</w:t>
      </w:r>
    </w:p>
    <w:p w14:paraId="5441AF17" w14:textId="728F85D3" w:rsidR="00BC1E6B" w:rsidRPr="00BC1E6B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>округу №1</w:t>
      </w:r>
    </w:p>
    <w:p w14:paraId="76E6D72D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9C0AD" w14:textId="77777777" w:rsidR="00E24E10" w:rsidRPr="00E24E10" w:rsidRDefault="00E24E10" w:rsidP="00E24E1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24E10">
        <w:rPr>
          <w:rFonts w:ascii="Times New Roman" w:hAnsi="Times New Roman" w:cs="Times New Roman"/>
          <w:b/>
          <w:sz w:val="24"/>
          <w:szCs w:val="24"/>
        </w:rPr>
        <w:t>Экземпляр № ____</w:t>
      </w:r>
    </w:p>
    <w:p w14:paraId="0CC172E9" w14:textId="77777777" w:rsidR="00E24E10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201C0" w14:textId="77777777" w:rsidR="00E24E10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A09EC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31EC2" w14:textId="0E5CC6ED" w:rsidR="004A6B79" w:rsidRPr="004A6B79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79">
        <w:rPr>
          <w:rFonts w:ascii="Times New Roman" w:hAnsi="Times New Roman" w:cs="Times New Roman"/>
          <w:b/>
          <w:sz w:val="28"/>
          <w:szCs w:val="28"/>
        </w:rPr>
        <w:t>Дополнительны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4A6B79">
        <w:rPr>
          <w:rFonts w:ascii="Times New Roman" w:hAnsi="Times New Roman" w:cs="Times New Roman"/>
          <w:b/>
          <w:sz w:val="28"/>
          <w:szCs w:val="28"/>
        </w:rPr>
        <w:t xml:space="preserve"> выбор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4A6B79">
        <w:rPr>
          <w:rFonts w:ascii="Times New Roman" w:hAnsi="Times New Roman" w:cs="Times New Roman"/>
          <w:b/>
          <w:sz w:val="28"/>
          <w:szCs w:val="28"/>
        </w:rPr>
        <w:t xml:space="preserve"> депутата </w:t>
      </w:r>
    </w:p>
    <w:p w14:paraId="688F13F7" w14:textId="77777777" w:rsidR="004A6B79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A6B79">
        <w:rPr>
          <w:rFonts w:ascii="Times New Roman" w:hAnsi="Times New Roman" w:cs="Times New Roman"/>
          <w:b/>
          <w:sz w:val="28"/>
          <w:szCs w:val="28"/>
        </w:rPr>
        <w:t>Бытошского</w:t>
      </w:r>
      <w:proofErr w:type="spellEnd"/>
      <w:r w:rsidRPr="004A6B79">
        <w:rPr>
          <w:rFonts w:ascii="Times New Roman" w:hAnsi="Times New Roman" w:cs="Times New Roman"/>
          <w:b/>
          <w:sz w:val="28"/>
          <w:szCs w:val="28"/>
        </w:rPr>
        <w:t xml:space="preserve"> поселкового Совета народных депутатов пятого созыва</w:t>
      </w:r>
    </w:p>
    <w:p w14:paraId="015F4897" w14:textId="77777777" w:rsidR="004A6B79" w:rsidRPr="004A6B79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755197" w14:textId="4B43C166" w:rsidR="00282478" w:rsidRPr="00717287" w:rsidRDefault="004A6B79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79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4A6B79">
        <w:rPr>
          <w:rFonts w:ascii="Times New Roman" w:hAnsi="Times New Roman" w:cs="Times New Roman"/>
          <w:b/>
          <w:sz w:val="28"/>
          <w:szCs w:val="28"/>
        </w:rPr>
        <w:t>Бытошскому</w:t>
      </w:r>
      <w:proofErr w:type="spellEnd"/>
      <w:r w:rsidRPr="004A6B79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№1</w:t>
      </w:r>
    </w:p>
    <w:p w14:paraId="1913EF83" w14:textId="77777777" w:rsidR="009E1E68" w:rsidRDefault="009E1E68" w:rsidP="00282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E6D5FA" w14:textId="61E49423" w:rsidR="00282478" w:rsidRDefault="00282478" w:rsidP="00282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сентября 2026 года</w:t>
      </w:r>
    </w:p>
    <w:p w14:paraId="0FCF18C4" w14:textId="5B5C7699" w:rsidR="00BC1E6B" w:rsidRPr="00BC1E6B" w:rsidRDefault="00BC1E6B" w:rsidP="0028247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6F5BE2B" w14:textId="77777777" w:rsidR="00E24E10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8D3C7A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611C1" w14:textId="77777777" w:rsidR="00E24E10" w:rsidRPr="00E24E10" w:rsidRDefault="00E24E10" w:rsidP="00E24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E10">
        <w:rPr>
          <w:rFonts w:ascii="Times New Roman" w:hAnsi="Times New Roman" w:cs="Times New Roman"/>
          <w:b/>
          <w:sz w:val="28"/>
          <w:szCs w:val="28"/>
        </w:rPr>
        <w:t>АКТ</w:t>
      </w:r>
    </w:p>
    <w:p w14:paraId="31DB99F6" w14:textId="0D5276F0" w:rsidR="00E24E10" w:rsidRPr="00E24E10" w:rsidRDefault="00E24E10" w:rsidP="004A6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E10">
        <w:rPr>
          <w:rFonts w:ascii="Times New Roman" w:hAnsi="Times New Roman" w:cs="Times New Roman"/>
          <w:b/>
          <w:sz w:val="28"/>
          <w:szCs w:val="28"/>
        </w:rPr>
        <w:t xml:space="preserve">о передаче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первого экземпляра списка избирателей на </w:t>
      </w:r>
      <w:r w:rsidR="004A6B79" w:rsidRPr="004A6B79">
        <w:rPr>
          <w:rFonts w:ascii="Times New Roman" w:hAnsi="Times New Roman" w:cs="Times New Roman"/>
          <w:b/>
          <w:sz w:val="28"/>
          <w:szCs w:val="28"/>
        </w:rPr>
        <w:t xml:space="preserve">дополнительных выборах депутата </w:t>
      </w:r>
      <w:proofErr w:type="spellStart"/>
      <w:r w:rsidR="004A6B79" w:rsidRPr="004A6B79">
        <w:rPr>
          <w:rFonts w:ascii="Times New Roman" w:hAnsi="Times New Roman" w:cs="Times New Roman"/>
          <w:b/>
          <w:sz w:val="28"/>
          <w:szCs w:val="28"/>
        </w:rPr>
        <w:t>Бытошского</w:t>
      </w:r>
      <w:proofErr w:type="spellEnd"/>
      <w:r w:rsidR="004A6B79" w:rsidRPr="004A6B79">
        <w:rPr>
          <w:rFonts w:ascii="Times New Roman" w:hAnsi="Times New Roman" w:cs="Times New Roman"/>
          <w:b/>
          <w:sz w:val="28"/>
          <w:szCs w:val="28"/>
        </w:rPr>
        <w:t xml:space="preserve"> поселкового Совета народных депутатов пятого созыва по </w:t>
      </w:r>
      <w:proofErr w:type="spellStart"/>
      <w:r w:rsidR="004A6B79" w:rsidRPr="004A6B79">
        <w:rPr>
          <w:rFonts w:ascii="Times New Roman" w:hAnsi="Times New Roman" w:cs="Times New Roman"/>
          <w:b/>
          <w:sz w:val="28"/>
          <w:szCs w:val="28"/>
        </w:rPr>
        <w:t>Бытошскому</w:t>
      </w:r>
      <w:proofErr w:type="spellEnd"/>
      <w:r w:rsidR="004A6B79" w:rsidRPr="004A6B79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№1</w:t>
      </w:r>
    </w:p>
    <w:p w14:paraId="50AE4636" w14:textId="77777777" w:rsidR="00E24E10" w:rsidRDefault="00E24E10" w:rsidP="00E24E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8C86946" w14:textId="77777777" w:rsidR="00E24E10" w:rsidRPr="00200D41" w:rsidRDefault="00E24E10" w:rsidP="00E24E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(дата составления)</w:t>
      </w:r>
    </w:p>
    <w:p w14:paraId="4B7B6C3C" w14:textId="77777777" w:rsidR="00E24E10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0858F" w14:textId="0023BF2C" w:rsidR="00E24E10" w:rsidRDefault="009E1E68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Дятьковского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24E10">
        <w:rPr>
          <w:rFonts w:ascii="Times New Roman" w:hAnsi="Times New Roman" w:cs="Times New Roman"/>
          <w:sz w:val="28"/>
          <w:szCs w:val="28"/>
        </w:rPr>
        <w:t xml:space="preserve"> передала участковой избирательной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4E10">
        <w:rPr>
          <w:rFonts w:ascii="Times New Roman" w:hAnsi="Times New Roman" w:cs="Times New Roman"/>
          <w:sz w:val="28"/>
          <w:szCs w:val="28"/>
        </w:rPr>
        <w:t>комиссии избирательного участка № ______ первый экземпляр списка избирателей на ____________ листах.</w:t>
      </w:r>
    </w:p>
    <w:p w14:paraId="07D07D12" w14:textId="77777777" w:rsidR="00E24E10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избирателей, включенных в список избирателей _______________.</w:t>
      </w:r>
    </w:p>
    <w:p w14:paraId="645ABEE7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A99EF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01C86" w14:textId="77777777" w:rsidR="00E24E10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территориальной </w:t>
      </w:r>
    </w:p>
    <w:p w14:paraId="48E30B15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492D0CA1" w14:textId="77777777" w:rsidR="00E24E10" w:rsidRPr="00084907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604A5AD2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B1E6E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371B2A45" w14:textId="77777777" w:rsidR="000B0931" w:rsidRPr="00E24E10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15769" w14:textId="77777777" w:rsidR="000B0931" w:rsidRDefault="00E24E10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участковой</w:t>
      </w:r>
    </w:p>
    <w:p w14:paraId="07F30F6B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12A33F29" w14:textId="77777777" w:rsidR="00E24E10" w:rsidRPr="00084907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1BBABFB8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9B5AE" w14:textId="77777777" w:rsidR="00E24E10" w:rsidRPr="00200D41" w:rsidRDefault="00E24E10" w:rsidP="00E24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1A9BCB20" w14:textId="77777777" w:rsidR="00E24E10" w:rsidRPr="00E24E10" w:rsidRDefault="00E24E10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C4837" w14:textId="77777777" w:rsidR="000B0931" w:rsidRPr="00E24E10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B4BA8" w14:textId="77777777" w:rsidR="00E24E10" w:rsidRDefault="00E2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B925888" w14:textId="77777777" w:rsidR="00480AF5" w:rsidRPr="00200D41" w:rsidRDefault="00480AF5" w:rsidP="00480AF5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Приложение № </w:t>
      </w:r>
      <w:r w:rsidR="00BC1E6B">
        <w:rPr>
          <w:rFonts w:ascii="Times New Roman" w:hAnsi="Times New Roman" w:cs="Times New Roman"/>
        </w:rPr>
        <w:t>4</w:t>
      </w:r>
      <w:r w:rsidRPr="00200D41">
        <w:rPr>
          <w:rFonts w:ascii="Times New Roman" w:hAnsi="Times New Roman" w:cs="Times New Roman"/>
        </w:rPr>
        <w:t xml:space="preserve"> </w:t>
      </w:r>
    </w:p>
    <w:p w14:paraId="085B0D7C" w14:textId="77777777" w:rsidR="00BC1E6B" w:rsidRPr="00200D41" w:rsidRDefault="00BC1E6B" w:rsidP="00BC1E6B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729A0CCE" w14:textId="77777777" w:rsidR="004A6B79" w:rsidRPr="004A6B79" w:rsidRDefault="00BC1E6B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4E9207DD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45E3B015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</w:t>
      </w:r>
    </w:p>
    <w:p w14:paraId="5DEAF18E" w14:textId="08587DED" w:rsidR="00480AF5" w:rsidRPr="00200D41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4A6B79">
        <w:rPr>
          <w:rFonts w:ascii="Times New Roman" w:hAnsi="Times New Roman" w:cs="Times New Roman"/>
        </w:rPr>
        <w:t>округу №1</w:t>
      </w:r>
    </w:p>
    <w:p w14:paraId="1941CB6D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5CB39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20D25" w14:textId="77777777" w:rsidR="00480AF5" w:rsidRPr="00200D41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F0A34" w14:textId="77777777" w:rsidR="00480AF5" w:rsidRDefault="00480AF5" w:rsidP="00480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6D67247C" w14:textId="77777777" w:rsidR="00480AF5" w:rsidRDefault="00480AF5" w:rsidP="00480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избирателях, временно пребывающих в </w:t>
      </w:r>
    </w:p>
    <w:p w14:paraId="28EFA0B6" w14:textId="77777777" w:rsidR="00480AF5" w:rsidRDefault="00480AF5" w:rsidP="00480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</w:t>
      </w:r>
    </w:p>
    <w:p w14:paraId="0BF52848" w14:textId="77777777" w:rsidR="00480AF5" w:rsidRPr="00480AF5" w:rsidRDefault="00480AF5" w:rsidP="00480AF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80AF5">
        <w:rPr>
          <w:rFonts w:ascii="Times New Roman" w:hAnsi="Times New Roman" w:cs="Times New Roman"/>
          <w:b/>
          <w:sz w:val="16"/>
          <w:szCs w:val="16"/>
        </w:rPr>
        <w:t>(наименование и адрес организации)</w:t>
      </w:r>
    </w:p>
    <w:p w14:paraId="5717148B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BEFCA" w14:textId="77777777" w:rsidR="00480AF5" w:rsidRPr="00200D41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3"/>
        <w:gridCol w:w="2754"/>
        <w:gridCol w:w="2647"/>
        <w:gridCol w:w="2870"/>
      </w:tblGrid>
      <w:tr w:rsidR="00480AF5" w14:paraId="0E879082" w14:textId="77777777" w:rsidTr="00480AF5">
        <w:tc>
          <w:tcPr>
            <w:tcW w:w="1101" w:type="dxa"/>
          </w:tcPr>
          <w:p w14:paraId="4CAAE350" w14:textId="77777777" w:rsid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F401D" w14:textId="77777777" w:rsidR="00480AF5" w:rsidRP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AF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59AB8062" w14:textId="77777777" w:rsid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9265D" w14:textId="77777777" w:rsidR="00480AF5" w:rsidRP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AF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амилия, имя, отчество</w:t>
            </w:r>
          </w:p>
        </w:tc>
        <w:tc>
          <w:tcPr>
            <w:tcW w:w="2693" w:type="dxa"/>
          </w:tcPr>
          <w:p w14:paraId="13F193CE" w14:textId="77777777" w:rsid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  <w:p w14:paraId="35C00D65" w14:textId="2BF47F1D" w:rsidR="00480AF5" w:rsidRP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возрасте 18 лет – дополнительно день и месяц рождения)</w:t>
            </w:r>
          </w:p>
        </w:tc>
        <w:tc>
          <w:tcPr>
            <w:tcW w:w="2941" w:type="dxa"/>
          </w:tcPr>
          <w:p w14:paraId="23CEA114" w14:textId="77777777" w:rsid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  <w:p w14:paraId="49063762" w14:textId="77777777" w:rsidR="00480AF5" w:rsidRPr="00480AF5" w:rsidRDefault="00480AF5" w:rsidP="0048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(заполняется на основании паспорта гражданина)</w:t>
            </w:r>
          </w:p>
        </w:tc>
      </w:tr>
      <w:tr w:rsidR="00480AF5" w14:paraId="17A519DB" w14:textId="77777777" w:rsidTr="00480AF5">
        <w:tc>
          <w:tcPr>
            <w:tcW w:w="1101" w:type="dxa"/>
          </w:tcPr>
          <w:p w14:paraId="01BF7FE8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9A8EFF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6C8A75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0D086F5E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AF5" w14:paraId="20354998" w14:textId="77777777" w:rsidTr="00480AF5">
        <w:tc>
          <w:tcPr>
            <w:tcW w:w="1101" w:type="dxa"/>
          </w:tcPr>
          <w:p w14:paraId="33DD9C95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CCD88B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9C3338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4B65ECAB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AF5" w14:paraId="7E1C0B4E" w14:textId="77777777" w:rsidTr="00480AF5">
        <w:tc>
          <w:tcPr>
            <w:tcW w:w="1101" w:type="dxa"/>
          </w:tcPr>
          <w:p w14:paraId="37550E28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0CE860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3B8E87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66D7C135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AF5" w14:paraId="5FB24940" w14:textId="77777777" w:rsidTr="00480AF5">
        <w:tc>
          <w:tcPr>
            <w:tcW w:w="1101" w:type="dxa"/>
          </w:tcPr>
          <w:p w14:paraId="14EAB59C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45E855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EEC35F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49C9D9B8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AF5" w14:paraId="01E9B913" w14:textId="77777777" w:rsidTr="00480AF5">
        <w:tc>
          <w:tcPr>
            <w:tcW w:w="1101" w:type="dxa"/>
          </w:tcPr>
          <w:p w14:paraId="55B0FB2F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A1193D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51E080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0C1E4FD8" w14:textId="77777777" w:rsidR="00480AF5" w:rsidRPr="00480AF5" w:rsidRDefault="00480AF5" w:rsidP="00480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6DAE15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C4937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51933A" w14:textId="77777777" w:rsidR="00480AF5" w:rsidRPr="00200D41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</w:t>
      </w:r>
      <w:r w:rsidR="00B85B6B">
        <w:rPr>
          <w:rStyle w:val="a9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6E8A0683" w14:textId="77777777" w:rsidR="00480AF5" w:rsidRPr="00084907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4028C5C1" w14:textId="77777777" w:rsidR="00480AF5" w:rsidRPr="00200D41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3741D2" w14:textId="77777777" w:rsidR="00480AF5" w:rsidRPr="00200D41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1DE504C9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F55148" w14:textId="77777777" w:rsidR="00480AF5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C352F" w14:textId="77777777" w:rsidR="00480AF5" w:rsidRPr="00200D41" w:rsidRDefault="00480AF5" w:rsidP="00480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D139FF" w14:textId="77777777" w:rsidR="000B0931" w:rsidRPr="00E24E10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AB106" w14:textId="77777777" w:rsidR="000B0931" w:rsidRPr="00E24E10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55EE4D" w14:textId="77777777" w:rsidR="000B0931" w:rsidRPr="00E24E10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A3BF84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6DFA1" w14:textId="77777777" w:rsidR="000B0931" w:rsidRPr="00200D4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DF191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9057E" w14:textId="77777777" w:rsidR="000B0931" w:rsidRDefault="000B0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3486FE" w14:textId="77777777" w:rsidR="008F682E" w:rsidRPr="00200D41" w:rsidRDefault="008F682E" w:rsidP="008F682E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</w:t>
      </w:r>
      <w:r w:rsidR="00BC1E6B">
        <w:rPr>
          <w:rFonts w:ascii="Times New Roman" w:hAnsi="Times New Roman" w:cs="Times New Roman"/>
        </w:rPr>
        <w:t xml:space="preserve">                  Приложение № 5</w:t>
      </w:r>
      <w:r w:rsidRPr="00200D41">
        <w:rPr>
          <w:rFonts w:ascii="Times New Roman" w:hAnsi="Times New Roman" w:cs="Times New Roman"/>
        </w:rPr>
        <w:t xml:space="preserve"> </w:t>
      </w:r>
    </w:p>
    <w:p w14:paraId="722B9E67" w14:textId="77777777" w:rsidR="00BC1E6B" w:rsidRPr="00200D41" w:rsidRDefault="00BC1E6B" w:rsidP="00BC1E6B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4297965C" w14:textId="77777777" w:rsidR="004A6B79" w:rsidRPr="004A6B79" w:rsidRDefault="00BC1E6B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28138474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69D2BFD1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</w:t>
      </w:r>
    </w:p>
    <w:p w14:paraId="3392A827" w14:textId="4CE78B2B" w:rsidR="008F682E" w:rsidRPr="00200D41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16"/>
          <w:szCs w:val="16"/>
        </w:rPr>
      </w:pPr>
      <w:r w:rsidRPr="004A6B79">
        <w:rPr>
          <w:rFonts w:ascii="Times New Roman" w:hAnsi="Times New Roman" w:cs="Times New Roman"/>
        </w:rPr>
        <w:t>округу №1</w:t>
      </w:r>
    </w:p>
    <w:p w14:paraId="1C49A87A" w14:textId="77777777" w:rsidR="008F682E" w:rsidRPr="00200D41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10EA9" w14:textId="77777777" w:rsidR="008F682E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C4807" w14:textId="77777777" w:rsidR="008F682E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41E31" w14:textId="77777777" w:rsidR="008F682E" w:rsidRPr="00200D41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71C23" w14:textId="77777777" w:rsidR="008F682E" w:rsidRDefault="008F682E" w:rsidP="008F6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741F387D" w14:textId="77777777" w:rsidR="008F682E" w:rsidRDefault="008F682E" w:rsidP="008F6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70214" w14:textId="77777777" w:rsidR="008F682E" w:rsidRDefault="008F682E" w:rsidP="008F68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DB5F3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29A79E0C" w14:textId="77777777" w:rsidR="008F682E" w:rsidRPr="008F682E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="00DB5F34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(наименование избирательной комиссии</w:t>
      </w:r>
      <w:r w:rsidR="00DB5F34">
        <w:rPr>
          <w:rFonts w:ascii="Times New Roman" w:hAnsi="Times New Roman" w:cs="Times New Roman"/>
          <w:sz w:val="16"/>
          <w:szCs w:val="16"/>
        </w:rPr>
        <w:t>, в которую направляется уведомление)</w:t>
      </w:r>
    </w:p>
    <w:p w14:paraId="1E66F1AD" w14:textId="77777777" w:rsidR="008F682E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523FFA" w14:textId="77777777" w:rsidR="008F682E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D5A9F" w14:textId="77777777" w:rsidR="008F682E" w:rsidRDefault="008F682E" w:rsidP="008F6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сообщить соответствующей участковой избирательной комиссии, что решением участковой избирательной комиссии избирательного участка № _________ в список избирателей по месту</w:t>
      </w:r>
      <w:r w:rsidR="00DB5F34">
        <w:rPr>
          <w:rFonts w:ascii="Times New Roman" w:hAnsi="Times New Roman" w:cs="Times New Roman"/>
          <w:sz w:val="28"/>
          <w:szCs w:val="28"/>
        </w:rPr>
        <w:t xml:space="preserve"> временного пребывания включены:</w:t>
      </w:r>
    </w:p>
    <w:p w14:paraId="523A68E4" w14:textId="77777777" w:rsidR="008F682E" w:rsidRDefault="00DB5F34" w:rsidP="008F6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F682E">
        <w:rPr>
          <w:rFonts w:ascii="Times New Roman" w:hAnsi="Times New Roman" w:cs="Times New Roman"/>
          <w:sz w:val="28"/>
          <w:szCs w:val="28"/>
        </w:rPr>
        <w:t xml:space="preserve">Фамилия, имя, </w:t>
      </w:r>
      <w:r>
        <w:rPr>
          <w:rFonts w:ascii="Times New Roman" w:hAnsi="Times New Roman" w:cs="Times New Roman"/>
          <w:sz w:val="28"/>
          <w:szCs w:val="28"/>
        </w:rPr>
        <w:t>отчество</w:t>
      </w:r>
      <w:r w:rsidR="008F682E">
        <w:rPr>
          <w:rFonts w:ascii="Times New Roman" w:hAnsi="Times New Roman" w:cs="Times New Roman"/>
          <w:sz w:val="28"/>
          <w:szCs w:val="28"/>
        </w:rPr>
        <w:t>, год рождения (в возрасте 18 лет – дополнительно день и месяц рождения), адрес места жительства;</w:t>
      </w:r>
    </w:p>
    <w:p w14:paraId="25D6D895" w14:textId="77777777" w:rsidR="008F682E" w:rsidRDefault="00DB5F34" w:rsidP="008F6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F682E">
        <w:rPr>
          <w:rFonts w:ascii="Times New Roman" w:hAnsi="Times New Roman" w:cs="Times New Roman"/>
          <w:sz w:val="28"/>
          <w:szCs w:val="28"/>
        </w:rPr>
        <w:t>….</w:t>
      </w:r>
    </w:p>
    <w:p w14:paraId="3E3F993B" w14:textId="77777777" w:rsidR="008F682E" w:rsidRDefault="008F682E" w:rsidP="008F6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E642C1" w14:textId="77777777" w:rsidR="008F682E" w:rsidRPr="00200D41" w:rsidRDefault="008F682E" w:rsidP="008F6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BA32F" w14:textId="77777777" w:rsidR="008F682E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DB5F34">
        <w:rPr>
          <w:rFonts w:ascii="Times New Roman" w:hAnsi="Times New Roman" w:cs="Times New Roman"/>
          <w:sz w:val="28"/>
          <w:szCs w:val="28"/>
        </w:rPr>
        <w:t>___________________</w:t>
      </w:r>
      <w:r w:rsidR="00DB5F34">
        <w:rPr>
          <w:rFonts w:ascii="Times New Roman" w:hAnsi="Times New Roman" w:cs="Times New Roman"/>
          <w:sz w:val="28"/>
          <w:szCs w:val="28"/>
        </w:rPr>
        <w:tab/>
        <w:t>_____________</w:t>
      </w:r>
      <w:r w:rsidR="00DB5F34"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01CFF6FA" w14:textId="77777777" w:rsidR="008F682E" w:rsidRPr="00084907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DB5F34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DB5F34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DB5F34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proofErr w:type="gramStart"/>
      <w:r w:rsidR="00DB5F34">
        <w:rPr>
          <w:rFonts w:ascii="Times New Roman" w:hAnsi="Times New Roman" w:cs="Times New Roman"/>
          <w:sz w:val="16"/>
          <w:szCs w:val="16"/>
        </w:rPr>
        <w:t>комиссии)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(подпись)                           (фамилия, инициалы)</w:t>
      </w:r>
    </w:p>
    <w:p w14:paraId="22429170" w14:textId="77777777" w:rsidR="008F682E" w:rsidRPr="00200D41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24D81" w14:textId="77777777" w:rsidR="008F682E" w:rsidRPr="00200D41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14F43A36" w14:textId="77777777" w:rsidR="008F682E" w:rsidRPr="00E24E10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69F644" w14:textId="77777777" w:rsidR="008F682E" w:rsidRPr="00E24E10" w:rsidRDefault="008F682E" w:rsidP="008F6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987F1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0D822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F050F1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5DF70F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BB532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C3023B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9345A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A3866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727F2B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54D7D" w14:textId="77777777" w:rsidR="00DB5F34" w:rsidRDefault="00DB5F3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AAF72" w14:textId="77777777" w:rsidR="00DB5F34" w:rsidRDefault="00DB5F3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2965C8" w14:textId="77777777" w:rsidR="00DB5F34" w:rsidRDefault="00DB5F3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27A6E" w14:textId="77777777" w:rsidR="00DB5F34" w:rsidRDefault="00DB5F3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8FA076" w14:textId="77777777" w:rsidR="00DB5F34" w:rsidRDefault="00DB5F3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0B81D1" w14:textId="77777777" w:rsidR="00DB5F34" w:rsidRDefault="00DB5F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D801C8C" w14:textId="77777777" w:rsidR="00B14404" w:rsidRDefault="00B14404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14404" w:rsidSect="001E42D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6D3F6BC" w14:textId="77777777" w:rsidR="00B14404" w:rsidRDefault="00B14404" w:rsidP="00B14404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</w:t>
      </w:r>
      <w:r w:rsidRPr="00BF35C9">
        <w:rPr>
          <w:rFonts w:ascii="Times New Roman" w:hAnsi="Times New Roman" w:cs="Times New Roman"/>
        </w:rPr>
        <w:t xml:space="preserve">Приложение № </w:t>
      </w:r>
      <w:r w:rsidR="00BC1E6B">
        <w:rPr>
          <w:rFonts w:ascii="Times New Roman" w:hAnsi="Times New Roman" w:cs="Times New Roman"/>
        </w:rPr>
        <w:t>6</w:t>
      </w:r>
      <w:r w:rsidRPr="00BF35C9">
        <w:rPr>
          <w:rFonts w:ascii="Times New Roman" w:hAnsi="Times New Roman" w:cs="Times New Roman"/>
        </w:rPr>
        <w:t xml:space="preserve"> </w:t>
      </w:r>
    </w:p>
    <w:p w14:paraId="4CAD55E6" w14:textId="77777777" w:rsidR="00B14404" w:rsidRDefault="00B14404" w:rsidP="00B14404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0D19900B" w14:textId="77777777" w:rsidR="004A6B79" w:rsidRPr="004A6B79" w:rsidRDefault="00B14404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7F7DB35E" w14:textId="77777777" w:rsidR="004A6B79" w:rsidRDefault="004A6B79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4D7E453E" w14:textId="77777777" w:rsidR="004A6B79" w:rsidRDefault="004A6B79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округу </w:t>
      </w:r>
    </w:p>
    <w:p w14:paraId="6FAD4C29" w14:textId="69E33BE9" w:rsidR="00496001" w:rsidRPr="00496001" w:rsidRDefault="004A6B79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>№1</w:t>
      </w:r>
    </w:p>
    <w:p w14:paraId="664FB52E" w14:textId="77777777" w:rsidR="00B14404" w:rsidRDefault="00B14404" w:rsidP="00B14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6A252" w14:textId="77777777" w:rsidR="00B14404" w:rsidRDefault="00B14404" w:rsidP="00B14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3A838" w14:textId="77777777" w:rsidR="00F921E9" w:rsidRDefault="00496001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="00B14404">
        <w:rPr>
          <w:rFonts w:ascii="Times New Roman" w:hAnsi="Times New Roman" w:cs="Times New Roman"/>
          <w:sz w:val="28"/>
          <w:szCs w:val="28"/>
        </w:rPr>
        <w:t>ВЫБОРЫ ДЕПУТАТ</w:t>
      </w:r>
      <w:r w:rsidR="009E1E68">
        <w:rPr>
          <w:rFonts w:ascii="Times New Roman" w:hAnsi="Times New Roman" w:cs="Times New Roman"/>
          <w:sz w:val="28"/>
          <w:szCs w:val="28"/>
        </w:rPr>
        <w:t xml:space="preserve">А </w:t>
      </w:r>
    </w:p>
    <w:p w14:paraId="1CEDD9E4" w14:textId="26F3EFCF" w:rsidR="00B14404" w:rsidRDefault="004A6B79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БЫТОШСКОГО ПОСЕЛКОВОГО</w:t>
      </w:r>
      <w:r w:rsidR="009E1E68">
        <w:rPr>
          <w:rFonts w:ascii="Times New Roman" w:hAnsi="Times New Roman" w:cs="Times New Roman"/>
          <w:sz w:val="28"/>
          <w:szCs w:val="28"/>
        </w:rPr>
        <w:t xml:space="preserve"> СОВЕТА НАРОДНЫХ ДЕПУТАТОВ </w:t>
      </w:r>
      <w:r w:rsidR="00FB1F71">
        <w:rPr>
          <w:rFonts w:ascii="Times New Roman" w:hAnsi="Times New Roman" w:cs="Times New Roman"/>
          <w:sz w:val="28"/>
          <w:szCs w:val="28"/>
        </w:rPr>
        <w:t>ПЯТОГО</w:t>
      </w:r>
      <w:r w:rsidR="009E1E68">
        <w:rPr>
          <w:rFonts w:ascii="Times New Roman" w:hAnsi="Times New Roman" w:cs="Times New Roman"/>
          <w:sz w:val="28"/>
          <w:szCs w:val="28"/>
        </w:rPr>
        <w:t xml:space="preserve"> </w:t>
      </w:r>
      <w:r w:rsidR="00B14404">
        <w:rPr>
          <w:rFonts w:ascii="Times New Roman" w:hAnsi="Times New Roman" w:cs="Times New Roman"/>
          <w:sz w:val="28"/>
          <w:szCs w:val="28"/>
        </w:rPr>
        <w:t>СОЗЫВА</w:t>
      </w:r>
    </w:p>
    <w:p w14:paraId="6BCCB8D9" w14:textId="0179DB26" w:rsidR="00496001" w:rsidRPr="00496001" w:rsidRDefault="00B14404" w:rsidP="004960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496001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</w:t>
      </w:r>
    </w:p>
    <w:p w14:paraId="27DC3F71" w14:textId="6B242925" w:rsidR="00B14404" w:rsidRDefault="00496001" w:rsidP="004960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FB1F71">
        <w:rPr>
          <w:rFonts w:ascii="Times New Roman" w:hAnsi="Times New Roman" w:cs="Times New Roman"/>
          <w:sz w:val="28"/>
          <w:szCs w:val="28"/>
        </w:rPr>
        <w:t>БЫТОШСКОМУ</w:t>
      </w:r>
      <w:r w:rsidR="009E1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ОДНОМАНДАТН</w:t>
      </w:r>
      <w:r w:rsidR="009E1E68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E1E68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E1E68">
        <w:rPr>
          <w:rFonts w:ascii="Times New Roman" w:hAnsi="Times New Roman" w:cs="Times New Roman"/>
          <w:sz w:val="28"/>
          <w:szCs w:val="28"/>
        </w:rPr>
        <w:t xml:space="preserve">У № </w:t>
      </w:r>
      <w:r w:rsidR="00FB1F71">
        <w:rPr>
          <w:rFonts w:ascii="Times New Roman" w:hAnsi="Times New Roman" w:cs="Times New Roman"/>
          <w:sz w:val="28"/>
          <w:szCs w:val="28"/>
        </w:rPr>
        <w:t>1</w:t>
      </w:r>
    </w:p>
    <w:p w14:paraId="477A8706" w14:textId="77777777" w:rsidR="00496001" w:rsidRDefault="00496001" w:rsidP="004960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9ADB21" w14:textId="10FC76D5" w:rsidR="00B14404" w:rsidRDefault="009E1E68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СЕНТЯБРЯ 2026 ГОДА</w:t>
      </w:r>
    </w:p>
    <w:p w14:paraId="49D554AF" w14:textId="222B7537" w:rsidR="00496001" w:rsidRPr="00496001" w:rsidRDefault="00496001" w:rsidP="00B1440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96001">
        <w:rPr>
          <w:rFonts w:ascii="Times New Roman" w:hAnsi="Times New Roman" w:cs="Times New Roman"/>
        </w:rPr>
        <w:t xml:space="preserve"> </w:t>
      </w:r>
    </w:p>
    <w:p w14:paraId="181E934C" w14:textId="77777777" w:rsidR="00B14404" w:rsidRDefault="00B14404" w:rsidP="00B14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5764A" w14:textId="77777777" w:rsidR="00B14404" w:rsidRDefault="00B14404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СПИСКА ИЗБИРАТЕЛЕЙ</w:t>
      </w:r>
    </w:p>
    <w:p w14:paraId="3497F11D" w14:textId="77777777" w:rsidR="00B14404" w:rsidRDefault="00B14404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 из ________</w:t>
      </w:r>
      <w:r w:rsidR="0017360F">
        <w:rPr>
          <w:rStyle w:val="a9"/>
          <w:rFonts w:ascii="Times New Roman" w:hAnsi="Times New Roman" w:cs="Times New Roman"/>
          <w:sz w:val="28"/>
          <w:szCs w:val="28"/>
        </w:rPr>
        <w:footnoteReference w:id="3"/>
      </w:r>
    </w:p>
    <w:p w14:paraId="4409C585" w14:textId="77777777" w:rsidR="00B14404" w:rsidRDefault="00B14404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избирательному участку № _________</w:t>
      </w:r>
    </w:p>
    <w:p w14:paraId="45EB4CF1" w14:textId="77777777" w:rsidR="00B14404" w:rsidRDefault="00B14404" w:rsidP="00B14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7360F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6EF39A48" w14:textId="77777777" w:rsidR="00B14404" w:rsidRPr="00B14404" w:rsidRDefault="00B14404" w:rsidP="00B1440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(адрес помещения для голосования избирательного участка: </w:t>
      </w:r>
      <w:r w:rsidR="0017360F">
        <w:rPr>
          <w:rFonts w:ascii="Times New Roman" w:hAnsi="Times New Roman" w:cs="Times New Roman"/>
        </w:rPr>
        <w:t>субъект Российской Федерации, район, город, район в городе, поселок, село, улица, дом)</w:t>
      </w:r>
    </w:p>
    <w:p w14:paraId="1272A91B" w14:textId="77777777" w:rsidR="00B14404" w:rsidRDefault="00B14404" w:rsidP="00B14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CE287B" w14:textId="77777777" w:rsidR="005D4B09" w:rsidRDefault="005D4B09" w:rsidP="00470AC6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26F3CEF3" w14:textId="0688596C" w:rsidR="00470AC6" w:rsidRPr="005D4B09" w:rsidRDefault="00FB1F71" w:rsidP="00470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Бытошский</w:t>
      </w:r>
      <w:proofErr w:type="spellEnd"/>
      <w:r w:rsidR="00470AC6" w:rsidRPr="005D4B09">
        <w:rPr>
          <w:rFonts w:ascii="Times New Roman" w:hAnsi="Times New Roman" w:cs="Times New Roman"/>
          <w:sz w:val="28"/>
          <w:szCs w:val="28"/>
        </w:rPr>
        <w:t xml:space="preserve"> одномандатный избирательный округ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70AC6" w:rsidRPr="005D4B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616A6" w14:textId="77777777" w:rsidR="009E1E68" w:rsidRDefault="009E1E68" w:rsidP="00470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D5CB59" w14:textId="3F798148" w:rsidR="00496001" w:rsidRPr="00496001" w:rsidRDefault="00470AC6" w:rsidP="00FB1F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B09">
        <w:rPr>
          <w:rFonts w:ascii="Times New Roman" w:hAnsi="Times New Roman" w:cs="Times New Roman"/>
          <w:sz w:val="28"/>
          <w:szCs w:val="28"/>
        </w:rPr>
        <w:t xml:space="preserve">на </w:t>
      </w:r>
      <w:r w:rsidR="00FB1F71" w:rsidRPr="00FB1F71">
        <w:rPr>
          <w:rFonts w:ascii="Times New Roman" w:hAnsi="Times New Roman" w:cs="Times New Roman"/>
          <w:sz w:val="28"/>
          <w:szCs w:val="28"/>
        </w:rPr>
        <w:t xml:space="preserve">дополнительных выборах депутата </w:t>
      </w:r>
      <w:proofErr w:type="spellStart"/>
      <w:r w:rsidR="00FB1F71" w:rsidRPr="00FB1F71">
        <w:rPr>
          <w:rFonts w:ascii="Times New Roman" w:hAnsi="Times New Roman" w:cs="Times New Roman"/>
          <w:sz w:val="28"/>
          <w:szCs w:val="28"/>
        </w:rPr>
        <w:t>Бытошского</w:t>
      </w:r>
      <w:proofErr w:type="spellEnd"/>
      <w:r w:rsidR="00FB1F71" w:rsidRPr="00FB1F71">
        <w:rPr>
          <w:rFonts w:ascii="Times New Roman" w:hAnsi="Times New Roman" w:cs="Times New Roman"/>
          <w:sz w:val="28"/>
          <w:szCs w:val="28"/>
        </w:rPr>
        <w:t xml:space="preserve"> поселкового Совета народных депутатов пятого созыва по </w:t>
      </w:r>
      <w:proofErr w:type="spellStart"/>
      <w:r w:rsidR="00FB1F71" w:rsidRPr="00FB1F71">
        <w:rPr>
          <w:rFonts w:ascii="Times New Roman" w:hAnsi="Times New Roman" w:cs="Times New Roman"/>
          <w:sz w:val="28"/>
          <w:szCs w:val="28"/>
        </w:rPr>
        <w:t>Бытошскому</w:t>
      </w:r>
      <w:proofErr w:type="spellEnd"/>
      <w:r w:rsidR="00FB1F71" w:rsidRPr="00FB1F71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№1</w:t>
      </w:r>
    </w:p>
    <w:p w14:paraId="4AE6EC2C" w14:textId="77777777" w:rsidR="0017360F" w:rsidRPr="005D4B09" w:rsidRDefault="0017360F">
      <w:pPr>
        <w:rPr>
          <w:rFonts w:ascii="Times New Roman" w:hAnsi="Times New Roman" w:cs="Times New Roman"/>
          <w:sz w:val="28"/>
          <w:szCs w:val="28"/>
        </w:rPr>
      </w:pPr>
      <w:r w:rsidRPr="005D4B09">
        <w:rPr>
          <w:rFonts w:ascii="Times New Roman" w:hAnsi="Times New Roman" w:cs="Times New Roman"/>
          <w:sz w:val="28"/>
          <w:szCs w:val="28"/>
        </w:rPr>
        <w:br w:type="page"/>
      </w:r>
    </w:p>
    <w:p w14:paraId="17FF41D5" w14:textId="77777777" w:rsidR="000B0931" w:rsidRDefault="000B0931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D46CC" w14:textId="77777777" w:rsidR="00690F9F" w:rsidRDefault="00690F9F" w:rsidP="00690F9F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BF35C9">
        <w:rPr>
          <w:rFonts w:ascii="Times New Roman" w:hAnsi="Times New Roman" w:cs="Times New Roman"/>
        </w:rPr>
        <w:t xml:space="preserve">Приложение № </w:t>
      </w:r>
      <w:r w:rsidR="00496001">
        <w:rPr>
          <w:rFonts w:ascii="Times New Roman" w:hAnsi="Times New Roman" w:cs="Times New Roman"/>
        </w:rPr>
        <w:t>7</w:t>
      </w:r>
      <w:r w:rsidRPr="00BF35C9">
        <w:rPr>
          <w:rFonts w:ascii="Times New Roman" w:hAnsi="Times New Roman" w:cs="Times New Roman"/>
        </w:rPr>
        <w:t xml:space="preserve"> </w:t>
      </w:r>
    </w:p>
    <w:p w14:paraId="64E1BF59" w14:textId="77777777" w:rsidR="00690F9F" w:rsidRDefault="00690F9F" w:rsidP="00690F9F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1CC522B2" w14:textId="77777777" w:rsidR="004A6B79" w:rsidRPr="004A6B79" w:rsidRDefault="00690F9F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62B0C9B6" w14:textId="77777777" w:rsidR="004A6B79" w:rsidRDefault="004A6B79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722CCCE8" w14:textId="77777777" w:rsidR="004A6B79" w:rsidRDefault="004A6B79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округу </w:t>
      </w:r>
    </w:p>
    <w:p w14:paraId="2A3D5B18" w14:textId="69D02BCA" w:rsidR="00496001" w:rsidRPr="00496001" w:rsidRDefault="004A6B79" w:rsidP="004A6B79">
      <w:pPr>
        <w:spacing w:after="0" w:line="240" w:lineRule="auto"/>
        <w:ind w:firstLine="8505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>№1</w:t>
      </w:r>
    </w:p>
    <w:p w14:paraId="0EDC6730" w14:textId="77777777" w:rsidR="00690F9F" w:rsidRDefault="00690F9F" w:rsidP="00690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6F4A25" w14:textId="77777777" w:rsidR="00690F9F" w:rsidRPr="00690F9F" w:rsidRDefault="00690F9F" w:rsidP="00690F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F9F">
        <w:rPr>
          <w:rFonts w:ascii="Times New Roman" w:hAnsi="Times New Roman" w:cs="Times New Roman"/>
          <w:b/>
          <w:sz w:val="28"/>
          <w:szCs w:val="28"/>
        </w:rPr>
        <w:t>Таблица суммирования данных списка избирателей</w:t>
      </w:r>
    </w:p>
    <w:p w14:paraId="207C3FA4" w14:textId="77777777" w:rsidR="00690F9F" w:rsidRDefault="00690F9F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1559"/>
        <w:gridCol w:w="1417"/>
        <w:gridCol w:w="1560"/>
        <w:gridCol w:w="1552"/>
        <w:gridCol w:w="1424"/>
        <w:gridCol w:w="1418"/>
        <w:gridCol w:w="1417"/>
      </w:tblGrid>
      <w:tr w:rsidR="00690F9F" w14:paraId="539068BE" w14:textId="77777777" w:rsidTr="0055093D">
        <w:trPr>
          <w:trHeight w:val="329"/>
        </w:trPr>
        <w:tc>
          <w:tcPr>
            <w:tcW w:w="3510" w:type="dxa"/>
          </w:tcPr>
          <w:p w14:paraId="59A23405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B27B8F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559" w:type="dxa"/>
          </w:tcPr>
          <w:p w14:paraId="603AEB53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417" w:type="dxa"/>
          </w:tcPr>
          <w:p w14:paraId="4F62A8D7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560" w:type="dxa"/>
          </w:tcPr>
          <w:p w14:paraId="16F42A35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552" w:type="dxa"/>
          </w:tcPr>
          <w:p w14:paraId="3003EE86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424" w:type="dxa"/>
          </w:tcPr>
          <w:p w14:paraId="21E25828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418" w:type="dxa"/>
          </w:tcPr>
          <w:p w14:paraId="035CC955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Стр. ___</w:t>
            </w:r>
          </w:p>
        </w:tc>
        <w:tc>
          <w:tcPr>
            <w:tcW w:w="1417" w:type="dxa"/>
          </w:tcPr>
          <w:p w14:paraId="19A46A58" w14:textId="77777777" w:rsidR="00690F9F" w:rsidRPr="00690F9F" w:rsidRDefault="00690F9F" w:rsidP="00690F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690F9F" w14:paraId="29AB68DE" w14:textId="77777777" w:rsidTr="0055093D">
        <w:tc>
          <w:tcPr>
            <w:tcW w:w="3510" w:type="dxa"/>
          </w:tcPr>
          <w:p w14:paraId="660F1265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Число избирателей, включенных в список избирателей на момент окончания голосования</w:t>
            </w:r>
          </w:p>
        </w:tc>
        <w:tc>
          <w:tcPr>
            <w:tcW w:w="1560" w:type="dxa"/>
          </w:tcPr>
          <w:p w14:paraId="6B419092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540FBF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ED0301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99176E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B24972C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5C86660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0C403A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08B242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F9F" w14:paraId="576320A5" w14:textId="77777777" w:rsidTr="0055093D">
        <w:tc>
          <w:tcPr>
            <w:tcW w:w="3510" w:type="dxa"/>
          </w:tcPr>
          <w:p w14:paraId="2FE2CCCA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Число избирательных бюллетеней, выданных избирателям в помещении для голосования в дни голосования</w:t>
            </w:r>
          </w:p>
        </w:tc>
        <w:tc>
          <w:tcPr>
            <w:tcW w:w="1560" w:type="dxa"/>
          </w:tcPr>
          <w:p w14:paraId="2AD72771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10ED86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74EE7D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7EE362E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8A17DD2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664A57A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2CF808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344C62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F9F" w14:paraId="0619A8CC" w14:textId="77777777" w:rsidTr="0055093D">
        <w:tc>
          <w:tcPr>
            <w:tcW w:w="3510" w:type="dxa"/>
          </w:tcPr>
          <w:p w14:paraId="10E83A01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Число избирательных бюллетеней, выданных избирателям, проголосовавшим вне помещения для голосования в дни голосования</w:t>
            </w:r>
          </w:p>
        </w:tc>
        <w:tc>
          <w:tcPr>
            <w:tcW w:w="1560" w:type="dxa"/>
          </w:tcPr>
          <w:p w14:paraId="3805E698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6C31D4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C07F56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E1E09C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D727664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B34E399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0C356E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6A966E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F9F" w14:paraId="076CF2B0" w14:textId="77777777" w:rsidTr="0055093D">
        <w:tc>
          <w:tcPr>
            <w:tcW w:w="3510" w:type="dxa"/>
          </w:tcPr>
          <w:p w14:paraId="216D3B61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F">
              <w:rPr>
                <w:rFonts w:ascii="Times New Roman" w:hAnsi="Times New Roman" w:cs="Times New Roman"/>
                <w:sz w:val="24"/>
                <w:szCs w:val="24"/>
              </w:rPr>
              <w:t>Число избирателей, проголосовавших досрочно</w:t>
            </w:r>
          </w:p>
        </w:tc>
        <w:tc>
          <w:tcPr>
            <w:tcW w:w="1560" w:type="dxa"/>
          </w:tcPr>
          <w:p w14:paraId="768BC496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01B237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1ECE68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E15150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9F92243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35A420A8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85AF56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A45C12" w14:textId="77777777" w:rsidR="00690F9F" w:rsidRPr="00690F9F" w:rsidRDefault="00690F9F" w:rsidP="001F5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6FCBC" w14:textId="77777777" w:rsidR="00690F9F" w:rsidRDefault="00690F9F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ABE59" w14:textId="77777777" w:rsidR="00690F9F" w:rsidRDefault="00690F9F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A50E28" w14:textId="77777777" w:rsidR="00690F9F" w:rsidRDefault="00690F9F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1D0CB7" w14:textId="77777777" w:rsidR="0017360F" w:rsidRDefault="0017360F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DAFCF" w14:textId="77777777" w:rsidR="006C6428" w:rsidRDefault="006C6428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6428" w:rsidSect="00B1440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ECE5E2F" w14:textId="77777777" w:rsidR="00060360" w:rsidRPr="00200D41" w:rsidRDefault="00060360" w:rsidP="00060360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</w:t>
      </w:r>
      <w:r w:rsidR="00496001">
        <w:rPr>
          <w:rFonts w:ascii="Times New Roman" w:hAnsi="Times New Roman" w:cs="Times New Roman"/>
        </w:rPr>
        <w:t xml:space="preserve">                  Приложение № 8</w:t>
      </w:r>
      <w:r w:rsidRPr="00200D41">
        <w:rPr>
          <w:rFonts w:ascii="Times New Roman" w:hAnsi="Times New Roman" w:cs="Times New Roman"/>
        </w:rPr>
        <w:t xml:space="preserve"> </w:t>
      </w:r>
    </w:p>
    <w:p w14:paraId="0DFFFD94" w14:textId="77777777" w:rsidR="00060360" w:rsidRPr="00200D41" w:rsidRDefault="00060360" w:rsidP="00060360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к Инструкции по составлению, уточнению и использованию </w:t>
      </w:r>
    </w:p>
    <w:p w14:paraId="06A85DE9" w14:textId="77777777" w:rsidR="004A6B79" w:rsidRPr="004A6B79" w:rsidRDefault="00060360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200D41">
        <w:rPr>
          <w:rFonts w:ascii="Times New Roman" w:hAnsi="Times New Roman" w:cs="Times New Roman"/>
        </w:rPr>
        <w:t xml:space="preserve">списков избирателей на </w:t>
      </w:r>
      <w:r w:rsidR="004A6B79" w:rsidRPr="004A6B79">
        <w:rPr>
          <w:rFonts w:ascii="Times New Roman" w:hAnsi="Times New Roman" w:cs="Times New Roman"/>
        </w:rPr>
        <w:t xml:space="preserve">дополнительных выборах депутата </w:t>
      </w:r>
    </w:p>
    <w:p w14:paraId="2C07DFB4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proofErr w:type="spellStart"/>
      <w:r w:rsidRPr="004A6B79">
        <w:rPr>
          <w:rFonts w:ascii="Times New Roman" w:hAnsi="Times New Roman" w:cs="Times New Roman"/>
        </w:rPr>
        <w:t>Бытошского</w:t>
      </w:r>
      <w:proofErr w:type="spellEnd"/>
      <w:r w:rsidRPr="004A6B79">
        <w:rPr>
          <w:rFonts w:ascii="Times New Roman" w:hAnsi="Times New Roman" w:cs="Times New Roman"/>
        </w:rPr>
        <w:t xml:space="preserve"> поселкового Совета народных депутатов пятого </w:t>
      </w:r>
    </w:p>
    <w:p w14:paraId="14908490" w14:textId="77777777" w:rsidR="004A6B79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 xml:space="preserve">созыва по </w:t>
      </w:r>
      <w:proofErr w:type="spellStart"/>
      <w:r w:rsidRPr="004A6B79">
        <w:rPr>
          <w:rFonts w:ascii="Times New Roman" w:hAnsi="Times New Roman" w:cs="Times New Roman"/>
        </w:rPr>
        <w:t>Бытошскому</w:t>
      </w:r>
      <w:proofErr w:type="spellEnd"/>
      <w:r w:rsidRPr="004A6B79">
        <w:rPr>
          <w:rFonts w:ascii="Times New Roman" w:hAnsi="Times New Roman" w:cs="Times New Roman"/>
        </w:rPr>
        <w:t xml:space="preserve"> одномандатному избирательному </w:t>
      </w:r>
    </w:p>
    <w:p w14:paraId="392B9E0E" w14:textId="24DB852B" w:rsidR="00496001" w:rsidRPr="00496001" w:rsidRDefault="004A6B79" w:rsidP="004A6B79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4A6B79">
        <w:rPr>
          <w:rFonts w:ascii="Times New Roman" w:hAnsi="Times New Roman" w:cs="Times New Roman"/>
        </w:rPr>
        <w:t>округу №1</w:t>
      </w:r>
    </w:p>
    <w:p w14:paraId="595B624A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69D9B" w14:textId="77777777" w:rsidR="00060360" w:rsidRPr="00717287" w:rsidRDefault="00060360" w:rsidP="000603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287">
        <w:rPr>
          <w:rFonts w:ascii="Times New Roman" w:hAnsi="Times New Roman" w:cs="Times New Roman"/>
          <w:b/>
          <w:sz w:val="24"/>
          <w:szCs w:val="24"/>
        </w:rPr>
        <w:t>Экземпляр № ____</w:t>
      </w:r>
    </w:p>
    <w:p w14:paraId="41690C4A" w14:textId="77777777" w:rsidR="00060360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94992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9EB56" w14:textId="17648A96" w:rsidR="00FB1F71" w:rsidRPr="00FB1F71" w:rsidRDefault="00FB1F71" w:rsidP="00FB1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F71">
        <w:rPr>
          <w:rFonts w:ascii="Times New Roman" w:hAnsi="Times New Roman" w:cs="Times New Roman"/>
          <w:b/>
          <w:sz w:val="28"/>
          <w:szCs w:val="28"/>
        </w:rPr>
        <w:t>Дополнительны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FB1F71">
        <w:rPr>
          <w:rFonts w:ascii="Times New Roman" w:hAnsi="Times New Roman" w:cs="Times New Roman"/>
          <w:b/>
          <w:sz w:val="28"/>
          <w:szCs w:val="28"/>
        </w:rPr>
        <w:t xml:space="preserve"> выбор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FB1F71">
        <w:rPr>
          <w:rFonts w:ascii="Times New Roman" w:hAnsi="Times New Roman" w:cs="Times New Roman"/>
          <w:b/>
          <w:sz w:val="28"/>
          <w:szCs w:val="28"/>
        </w:rPr>
        <w:t xml:space="preserve"> депутата </w:t>
      </w:r>
    </w:p>
    <w:p w14:paraId="0617774B" w14:textId="77777777" w:rsidR="00FB1F71" w:rsidRDefault="00FB1F71" w:rsidP="00FB1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1F71">
        <w:rPr>
          <w:rFonts w:ascii="Times New Roman" w:hAnsi="Times New Roman" w:cs="Times New Roman"/>
          <w:b/>
          <w:sz w:val="28"/>
          <w:szCs w:val="28"/>
        </w:rPr>
        <w:t>Бытошского</w:t>
      </w:r>
      <w:proofErr w:type="spellEnd"/>
      <w:r w:rsidRPr="00FB1F71">
        <w:rPr>
          <w:rFonts w:ascii="Times New Roman" w:hAnsi="Times New Roman" w:cs="Times New Roman"/>
          <w:b/>
          <w:sz w:val="28"/>
          <w:szCs w:val="28"/>
        </w:rPr>
        <w:t xml:space="preserve"> поселкового Совета народных депутатов пятого созыва </w:t>
      </w:r>
    </w:p>
    <w:p w14:paraId="469BC9E2" w14:textId="77777777" w:rsidR="00FB1F71" w:rsidRPr="00FB1F71" w:rsidRDefault="00FB1F71" w:rsidP="00FB1F7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D586C4F" w14:textId="66041B64" w:rsidR="00060360" w:rsidRPr="00717287" w:rsidRDefault="00FB1F71" w:rsidP="00FB1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F71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FB1F71">
        <w:rPr>
          <w:rFonts w:ascii="Times New Roman" w:hAnsi="Times New Roman" w:cs="Times New Roman"/>
          <w:b/>
          <w:sz w:val="28"/>
          <w:szCs w:val="28"/>
        </w:rPr>
        <w:t>Бытошскому</w:t>
      </w:r>
      <w:proofErr w:type="spellEnd"/>
      <w:r w:rsidRPr="00FB1F71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№1</w:t>
      </w:r>
    </w:p>
    <w:p w14:paraId="71070B3C" w14:textId="77777777" w:rsidR="00496001" w:rsidRDefault="00496001" w:rsidP="000603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46DE34" w14:textId="750CCD46" w:rsidR="00060360" w:rsidRDefault="009E1E68" w:rsidP="000603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сентября 2026 года</w:t>
      </w:r>
    </w:p>
    <w:p w14:paraId="144E30D0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36944" w14:textId="77777777" w:rsidR="00060360" w:rsidRPr="00717287" w:rsidRDefault="00060360" w:rsidP="000603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287">
        <w:rPr>
          <w:rFonts w:ascii="Times New Roman" w:hAnsi="Times New Roman" w:cs="Times New Roman"/>
          <w:b/>
          <w:sz w:val="28"/>
          <w:szCs w:val="28"/>
        </w:rPr>
        <w:t>АКТ</w:t>
      </w:r>
    </w:p>
    <w:p w14:paraId="7BDA170A" w14:textId="77777777" w:rsidR="00060360" w:rsidRPr="00717287" w:rsidRDefault="00060360" w:rsidP="000603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287">
        <w:rPr>
          <w:rFonts w:ascii="Times New Roman" w:hAnsi="Times New Roman" w:cs="Times New Roman"/>
          <w:b/>
          <w:sz w:val="28"/>
          <w:szCs w:val="28"/>
        </w:rPr>
        <w:t>о передаче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командиру воинской части </w:t>
      </w:r>
      <w:r w:rsidR="00CC78FB">
        <w:rPr>
          <w:rFonts w:ascii="Times New Roman" w:hAnsi="Times New Roman" w:cs="Times New Roman"/>
          <w:b/>
          <w:sz w:val="28"/>
          <w:szCs w:val="28"/>
        </w:rPr>
        <w:t>________________ книги (книг) № </w:t>
      </w:r>
      <w:r>
        <w:rPr>
          <w:rFonts w:ascii="Times New Roman" w:hAnsi="Times New Roman" w:cs="Times New Roman"/>
          <w:b/>
          <w:sz w:val="28"/>
          <w:szCs w:val="28"/>
        </w:rPr>
        <w:t>_______ списка избирателей избирательного участка _______________</w:t>
      </w:r>
    </w:p>
    <w:p w14:paraId="78B2C374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13DD6" w14:textId="77777777" w:rsidR="00060360" w:rsidRDefault="00060360" w:rsidP="000603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3AE2EF5" w14:textId="77777777" w:rsidR="00060360" w:rsidRPr="00200D41" w:rsidRDefault="00060360" w:rsidP="000603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(дата составления)</w:t>
      </w:r>
    </w:p>
    <w:p w14:paraId="3C4C3C5B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4303F" w14:textId="77777777" w:rsidR="00CC78FB" w:rsidRDefault="00CC78FB" w:rsidP="00060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участковой избирательной комиссии избирательного участка № ________ передал командиру воинской части __________________ </w:t>
      </w:r>
    </w:p>
    <w:p w14:paraId="42ABBBC6" w14:textId="77777777" w:rsidR="00CC78FB" w:rsidRPr="00CC78FB" w:rsidRDefault="00CC78FB" w:rsidP="00060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(номер воинской части)</w:t>
      </w:r>
    </w:p>
    <w:p w14:paraId="514F816E" w14:textId="77777777" w:rsidR="00CC78FB" w:rsidRDefault="00CC78FB" w:rsidP="00CC7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избирателей (книгу (книги) № _____ списка избирателей) на хранение </w:t>
      </w:r>
    </w:p>
    <w:p w14:paraId="72254561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39413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45DDE" w14:textId="77777777" w:rsidR="00CC78FB" w:rsidRDefault="00CC78FB" w:rsidP="00CC7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4D81D3A2" w14:textId="77777777" w:rsidR="00CC78FB" w:rsidRPr="00200D41" w:rsidRDefault="00CC78FB" w:rsidP="00CC7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08A0BA5B" w14:textId="77777777" w:rsidR="00CC78FB" w:rsidRPr="00084907" w:rsidRDefault="00CC78FB" w:rsidP="00CC78F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1919F9FF" w14:textId="77777777" w:rsidR="00CC78FB" w:rsidRPr="00200D41" w:rsidRDefault="00CC78FB" w:rsidP="00CC7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86350" w14:textId="77777777" w:rsidR="00CC78FB" w:rsidRPr="00200D41" w:rsidRDefault="00CC78FB" w:rsidP="00CC7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3526A5F7" w14:textId="77777777" w:rsidR="00CC78FB" w:rsidRDefault="00CC78FB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B9CD86" w14:textId="77777777" w:rsidR="00CC78FB" w:rsidRDefault="00CC78FB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0E4A86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воинской части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5C4DBD09" w14:textId="77777777" w:rsidR="00060360" w:rsidRPr="00084907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(фамилия, инициалы)</w:t>
      </w:r>
    </w:p>
    <w:p w14:paraId="2D59F19D" w14:textId="77777777" w:rsidR="00060360" w:rsidRPr="00200D41" w:rsidRDefault="00060360" w:rsidP="00060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41A665" w14:textId="095936E1" w:rsidR="0017360F" w:rsidRDefault="00060360" w:rsidP="001F5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sectPr w:rsidR="0017360F" w:rsidSect="006C64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1C68" w14:textId="77777777" w:rsidR="004A6B79" w:rsidRDefault="004A6B79" w:rsidP="00B85B6B">
      <w:pPr>
        <w:spacing w:after="0" w:line="240" w:lineRule="auto"/>
      </w:pPr>
      <w:r>
        <w:separator/>
      </w:r>
    </w:p>
  </w:endnote>
  <w:endnote w:type="continuationSeparator" w:id="0">
    <w:p w14:paraId="094EDEB6" w14:textId="77777777" w:rsidR="004A6B79" w:rsidRDefault="004A6B79" w:rsidP="00B8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996E20" w14:textId="77777777" w:rsidR="004A6B79" w:rsidRDefault="004A6B79" w:rsidP="00B85B6B">
      <w:pPr>
        <w:spacing w:after="0" w:line="240" w:lineRule="auto"/>
      </w:pPr>
      <w:r>
        <w:separator/>
      </w:r>
    </w:p>
  </w:footnote>
  <w:footnote w:type="continuationSeparator" w:id="0">
    <w:p w14:paraId="435AB376" w14:textId="77777777" w:rsidR="004A6B79" w:rsidRDefault="004A6B79" w:rsidP="00B85B6B">
      <w:pPr>
        <w:spacing w:after="0" w:line="240" w:lineRule="auto"/>
      </w:pPr>
      <w:r>
        <w:continuationSeparator/>
      </w:r>
    </w:p>
  </w:footnote>
  <w:footnote w:id="1">
    <w:p w14:paraId="359EAA80" w14:textId="77777777" w:rsidR="004A6B79" w:rsidRPr="00E87504" w:rsidRDefault="004A6B79">
      <w:pPr>
        <w:pStyle w:val="a7"/>
        <w:rPr>
          <w:rFonts w:ascii="Times New Roman" w:hAnsi="Times New Roman" w:cs="Times New Roman"/>
        </w:rPr>
      </w:pPr>
      <w:r w:rsidRPr="00E87504">
        <w:rPr>
          <w:rStyle w:val="a9"/>
          <w:rFonts w:ascii="Times New Roman" w:hAnsi="Times New Roman" w:cs="Times New Roman"/>
        </w:rPr>
        <w:footnoteRef/>
      </w:r>
      <w:r w:rsidRPr="00E87504">
        <w:rPr>
          <w:rFonts w:ascii="Times New Roman" w:hAnsi="Times New Roman" w:cs="Times New Roman"/>
        </w:rPr>
        <w:t xml:space="preserve"> Запись делается в случае, если список избирателей включал книгу (книги), содержащую (содержащие) сведения об избирателях, представленные командиром воинской части.</w:t>
      </w:r>
    </w:p>
  </w:footnote>
  <w:footnote w:id="2">
    <w:p w14:paraId="22FFB37D" w14:textId="77777777" w:rsidR="004A6B79" w:rsidRPr="00B85B6B" w:rsidRDefault="004A6B79">
      <w:pPr>
        <w:pStyle w:val="a7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B85B6B">
        <w:rPr>
          <w:rFonts w:ascii="Times New Roman" w:hAnsi="Times New Roman" w:cs="Times New Roman"/>
        </w:rPr>
        <w:t>Указывается наименование должности лица, представляющего сведения</w:t>
      </w:r>
    </w:p>
  </w:footnote>
  <w:footnote w:id="3">
    <w:p w14:paraId="469584B9" w14:textId="77777777" w:rsidR="004A6B79" w:rsidRPr="0017360F" w:rsidRDefault="004A6B79">
      <w:pPr>
        <w:pStyle w:val="a7"/>
        <w:rPr>
          <w:rFonts w:ascii="Times New Roman" w:hAnsi="Times New Roman" w:cs="Times New Roman"/>
        </w:rPr>
      </w:pPr>
      <w:r w:rsidRPr="0017360F">
        <w:rPr>
          <w:rStyle w:val="a9"/>
          <w:rFonts w:ascii="Times New Roman" w:hAnsi="Times New Roman" w:cs="Times New Roman"/>
        </w:rPr>
        <w:footnoteRef/>
      </w:r>
      <w:r w:rsidRPr="0017360F">
        <w:rPr>
          <w:rFonts w:ascii="Times New Roman" w:hAnsi="Times New Roman" w:cs="Times New Roman"/>
        </w:rPr>
        <w:t xml:space="preserve"> Указываются порядковый номер книги и общее количество книг, на которые разделен список избирателей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48"/>
    <w:rsid w:val="00002B68"/>
    <w:rsid w:val="00016DA6"/>
    <w:rsid w:val="00031301"/>
    <w:rsid w:val="00060360"/>
    <w:rsid w:val="00084907"/>
    <w:rsid w:val="000B0931"/>
    <w:rsid w:val="000B2223"/>
    <w:rsid w:val="000C2C8B"/>
    <w:rsid w:val="001155E5"/>
    <w:rsid w:val="00163D2A"/>
    <w:rsid w:val="0017360F"/>
    <w:rsid w:val="00175A94"/>
    <w:rsid w:val="00181D2B"/>
    <w:rsid w:val="00195120"/>
    <w:rsid w:val="0019723F"/>
    <w:rsid w:val="001A2125"/>
    <w:rsid w:val="001D2D21"/>
    <w:rsid w:val="001D4DEE"/>
    <w:rsid w:val="001E3C3E"/>
    <w:rsid w:val="001E42D4"/>
    <w:rsid w:val="001F5748"/>
    <w:rsid w:val="00200D41"/>
    <w:rsid w:val="00251863"/>
    <w:rsid w:val="00252E8A"/>
    <w:rsid w:val="00265538"/>
    <w:rsid w:val="00265AD0"/>
    <w:rsid w:val="00282478"/>
    <w:rsid w:val="002D281D"/>
    <w:rsid w:val="00335486"/>
    <w:rsid w:val="00360BA5"/>
    <w:rsid w:val="0036283B"/>
    <w:rsid w:val="00371A47"/>
    <w:rsid w:val="00373463"/>
    <w:rsid w:val="00375C7F"/>
    <w:rsid w:val="00391BE1"/>
    <w:rsid w:val="003D6F5F"/>
    <w:rsid w:val="0040722C"/>
    <w:rsid w:val="00416BF7"/>
    <w:rsid w:val="00446FD4"/>
    <w:rsid w:val="00470AC6"/>
    <w:rsid w:val="00480AF5"/>
    <w:rsid w:val="004811F2"/>
    <w:rsid w:val="00485769"/>
    <w:rsid w:val="004932C6"/>
    <w:rsid w:val="00494429"/>
    <w:rsid w:val="00496001"/>
    <w:rsid w:val="004A6B79"/>
    <w:rsid w:val="004C4D7D"/>
    <w:rsid w:val="004C5779"/>
    <w:rsid w:val="004F076A"/>
    <w:rsid w:val="004F2ED7"/>
    <w:rsid w:val="0055093D"/>
    <w:rsid w:val="00556FB4"/>
    <w:rsid w:val="005657AC"/>
    <w:rsid w:val="005852AB"/>
    <w:rsid w:val="005D4B09"/>
    <w:rsid w:val="005D52EE"/>
    <w:rsid w:val="005D56E9"/>
    <w:rsid w:val="00610A65"/>
    <w:rsid w:val="006310B1"/>
    <w:rsid w:val="006339A1"/>
    <w:rsid w:val="00646B45"/>
    <w:rsid w:val="0066182F"/>
    <w:rsid w:val="00690F9F"/>
    <w:rsid w:val="00691065"/>
    <w:rsid w:val="006A21E3"/>
    <w:rsid w:val="006C6428"/>
    <w:rsid w:val="006C74A3"/>
    <w:rsid w:val="006E1C17"/>
    <w:rsid w:val="006F42A1"/>
    <w:rsid w:val="00710B59"/>
    <w:rsid w:val="00717287"/>
    <w:rsid w:val="007B0055"/>
    <w:rsid w:val="007E5054"/>
    <w:rsid w:val="0084224E"/>
    <w:rsid w:val="008600CC"/>
    <w:rsid w:val="00867F33"/>
    <w:rsid w:val="0088564F"/>
    <w:rsid w:val="008A296A"/>
    <w:rsid w:val="008B1357"/>
    <w:rsid w:val="008B7526"/>
    <w:rsid w:val="008C533C"/>
    <w:rsid w:val="008D1E2E"/>
    <w:rsid w:val="008D439C"/>
    <w:rsid w:val="008E6320"/>
    <w:rsid w:val="008F23B6"/>
    <w:rsid w:val="008F682E"/>
    <w:rsid w:val="00903550"/>
    <w:rsid w:val="0091493C"/>
    <w:rsid w:val="00921C08"/>
    <w:rsid w:val="009234CD"/>
    <w:rsid w:val="00944EBC"/>
    <w:rsid w:val="009461A2"/>
    <w:rsid w:val="009E1E68"/>
    <w:rsid w:val="009F26AF"/>
    <w:rsid w:val="009F464A"/>
    <w:rsid w:val="00A0377D"/>
    <w:rsid w:val="00A167A5"/>
    <w:rsid w:val="00A36818"/>
    <w:rsid w:val="00A73ECD"/>
    <w:rsid w:val="00AA57F9"/>
    <w:rsid w:val="00AB6A24"/>
    <w:rsid w:val="00AB742B"/>
    <w:rsid w:val="00B14404"/>
    <w:rsid w:val="00B27790"/>
    <w:rsid w:val="00B85B6B"/>
    <w:rsid w:val="00BC1E6B"/>
    <w:rsid w:val="00BF35C9"/>
    <w:rsid w:val="00C0275F"/>
    <w:rsid w:val="00C23F9F"/>
    <w:rsid w:val="00C320E0"/>
    <w:rsid w:val="00C36AC5"/>
    <w:rsid w:val="00C4053E"/>
    <w:rsid w:val="00C51B5E"/>
    <w:rsid w:val="00C64EAD"/>
    <w:rsid w:val="00C84E9C"/>
    <w:rsid w:val="00CC496E"/>
    <w:rsid w:val="00CC5400"/>
    <w:rsid w:val="00CC78FB"/>
    <w:rsid w:val="00CE015F"/>
    <w:rsid w:val="00D6615A"/>
    <w:rsid w:val="00D8611D"/>
    <w:rsid w:val="00D935E3"/>
    <w:rsid w:val="00D94894"/>
    <w:rsid w:val="00DB5F34"/>
    <w:rsid w:val="00DC5358"/>
    <w:rsid w:val="00DD084C"/>
    <w:rsid w:val="00DD2265"/>
    <w:rsid w:val="00DD6B71"/>
    <w:rsid w:val="00DE3771"/>
    <w:rsid w:val="00DF67C6"/>
    <w:rsid w:val="00E24E10"/>
    <w:rsid w:val="00E328FA"/>
    <w:rsid w:val="00E534A8"/>
    <w:rsid w:val="00E80205"/>
    <w:rsid w:val="00E87504"/>
    <w:rsid w:val="00EB35E7"/>
    <w:rsid w:val="00EC313E"/>
    <w:rsid w:val="00ED5165"/>
    <w:rsid w:val="00ED5E26"/>
    <w:rsid w:val="00EF118E"/>
    <w:rsid w:val="00F02F54"/>
    <w:rsid w:val="00F032FB"/>
    <w:rsid w:val="00F05BF0"/>
    <w:rsid w:val="00F14CEB"/>
    <w:rsid w:val="00F15AB4"/>
    <w:rsid w:val="00F3100C"/>
    <w:rsid w:val="00F921E9"/>
    <w:rsid w:val="00FB1F71"/>
    <w:rsid w:val="00FC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E941"/>
  <w15:docId w15:val="{ACF370AD-0037-45F3-B7F2-8A739FE8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F5748"/>
    <w:pPr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1F57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">
    <w:name w:val="Рабочий"/>
    <w:basedOn w:val="a"/>
    <w:rsid w:val="001F574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-15">
    <w:name w:val="14-15"/>
    <w:basedOn w:val="a4"/>
    <w:qFormat/>
    <w:rsid w:val="00446FD4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kern w:val="28"/>
      <w:sz w:val="28"/>
      <w:szCs w:val="28"/>
    </w:rPr>
  </w:style>
  <w:style w:type="paragraph" w:customStyle="1" w:styleId="ConsPlusNormal">
    <w:name w:val="ConsPlusNormal"/>
    <w:rsid w:val="00446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46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446FD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446FD4"/>
  </w:style>
  <w:style w:type="table" w:styleId="a6">
    <w:name w:val="Table Grid"/>
    <w:basedOn w:val="a1"/>
    <w:uiPriority w:val="59"/>
    <w:rsid w:val="009461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B85B6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85B6B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85B6B"/>
    <w:rPr>
      <w:vertAlign w:val="superscript"/>
    </w:rPr>
  </w:style>
  <w:style w:type="paragraph" w:styleId="aa">
    <w:name w:val="List Paragraph"/>
    <w:basedOn w:val="a"/>
    <w:uiPriority w:val="34"/>
    <w:qFormat/>
    <w:rsid w:val="00DB5F34"/>
    <w:pPr>
      <w:ind w:left="720"/>
      <w:contextualSpacing/>
    </w:pPr>
  </w:style>
  <w:style w:type="paragraph" w:styleId="ab">
    <w:name w:val="endnote text"/>
    <w:basedOn w:val="a"/>
    <w:link w:val="ac"/>
    <w:uiPriority w:val="99"/>
    <w:semiHidden/>
    <w:unhideWhenUsed/>
    <w:rsid w:val="001A2125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1A2125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1A2125"/>
    <w:rPr>
      <w:vertAlign w:val="superscript"/>
    </w:rPr>
  </w:style>
  <w:style w:type="paragraph" w:styleId="ae">
    <w:name w:val="No Spacing"/>
    <w:uiPriority w:val="1"/>
    <w:qFormat/>
    <w:rsid w:val="004C5779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265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65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47655&amp;dst=1000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47655&amp;dst=10038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A2F7C-1207-4DCF-882F-FF9EE34A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37</Pages>
  <Words>9346</Words>
  <Characters>53274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Кудрявцева</dc:creator>
  <cp:keywords/>
  <dc:description/>
  <cp:lastModifiedBy>user</cp:lastModifiedBy>
  <cp:revision>5</cp:revision>
  <cp:lastPrinted>2026-08-18T10:54:00Z</cp:lastPrinted>
  <dcterms:created xsi:type="dcterms:W3CDTF">2026-08-17T10:40:00Z</dcterms:created>
  <dcterms:modified xsi:type="dcterms:W3CDTF">2026-08-18T10:58:00Z</dcterms:modified>
</cp:coreProperties>
</file>