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91" w:rsidRDefault="00B54B91" w:rsidP="00B54B91">
      <w:pPr>
        <w:spacing w:after="0" w:line="240" w:lineRule="auto"/>
        <w:jc w:val="right"/>
        <w:rPr>
          <w:sz w:val="26"/>
          <w:szCs w:val="26"/>
        </w:rPr>
      </w:pPr>
    </w:p>
    <w:p w:rsidR="006779A1" w:rsidRDefault="006779A1" w:rsidP="006779A1">
      <w:pPr>
        <w:spacing w:after="0" w:line="240" w:lineRule="auto"/>
        <w:jc w:val="center"/>
        <w:rPr>
          <w:sz w:val="26"/>
          <w:szCs w:val="26"/>
        </w:rPr>
      </w:pPr>
      <w:r>
        <w:rPr>
          <w:sz w:val="26"/>
          <w:szCs w:val="26"/>
        </w:rPr>
        <w:t>Российская Федерация</w:t>
      </w:r>
    </w:p>
    <w:p w:rsidR="006779A1" w:rsidRDefault="006779A1" w:rsidP="006779A1">
      <w:pPr>
        <w:spacing w:after="0" w:line="240" w:lineRule="auto"/>
        <w:jc w:val="center"/>
        <w:rPr>
          <w:sz w:val="26"/>
          <w:szCs w:val="26"/>
        </w:rPr>
      </w:pPr>
      <w:r>
        <w:rPr>
          <w:sz w:val="26"/>
          <w:szCs w:val="26"/>
        </w:rPr>
        <w:t>Брянская область</w:t>
      </w:r>
    </w:p>
    <w:p w:rsidR="006779A1" w:rsidRDefault="006779A1" w:rsidP="006779A1">
      <w:pPr>
        <w:spacing w:after="0" w:line="240" w:lineRule="auto"/>
        <w:jc w:val="center"/>
        <w:rPr>
          <w:sz w:val="26"/>
          <w:szCs w:val="26"/>
        </w:rPr>
      </w:pPr>
      <w:r>
        <w:rPr>
          <w:sz w:val="26"/>
          <w:szCs w:val="26"/>
        </w:rPr>
        <w:t>АДМИНИСТРАЦИЯ  ДЯТЬКОВСКОГО РАЙОНА</w:t>
      </w:r>
    </w:p>
    <w:p w:rsidR="006779A1" w:rsidRDefault="006779A1" w:rsidP="006779A1">
      <w:pPr>
        <w:spacing w:after="0" w:line="240" w:lineRule="auto"/>
        <w:jc w:val="center"/>
        <w:rPr>
          <w:sz w:val="26"/>
          <w:szCs w:val="26"/>
        </w:rPr>
      </w:pPr>
    </w:p>
    <w:p w:rsidR="006779A1" w:rsidRDefault="006779A1" w:rsidP="006779A1">
      <w:pPr>
        <w:spacing w:after="0" w:line="240" w:lineRule="auto"/>
        <w:jc w:val="center"/>
        <w:rPr>
          <w:sz w:val="26"/>
          <w:szCs w:val="26"/>
        </w:rPr>
      </w:pPr>
    </w:p>
    <w:p w:rsidR="006779A1" w:rsidRDefault="006779A1" w:rsidP="00D304E8">
      <w:pPr>
        <w:jc w:val="center"/>
        <w:rPr>
          <w:sz w:val="26"/>
          <w:szCs w:val="26"/>
        </w:rPr>
      </w:pPr>
      <w:r>
        <w:rPr>
          <w:sz w:val="26"/>
          <w:szCs w:val="26"/>
        </w:rPr>
        <w:t>ПОСТАНОВЛЕНИЕ</w:t>
      </w:r>
    </w:p>
    <w:p w:rsidR="006779A1" w:rsidRDefault="006779A1" w:rsidP="006779A1">
      <w:pPr>
        <w:spacing w:after="0" w:line="240" w:lineRule="auto"/>
        <w:rPr>
          <w:sz w:val="26"/>
          <w:szCs w:val="26"/>
        </w:rPr>
      </w:pPr>
      <w:r>
        <w:rPr>
          <w:sz w:val="26"/>
          <w:szCs w:val="26"/>
        </w:rPr>
        <w:t>“</w:t>
      </w:r>
      <w:r w:rsidR="003B567D">
        <w:rPr>
          <w:sz w:val="26"/>
          <w:szCs w:val="26"/>
        </w:rPr>
        <w:t>23</w:t>
      </w:r>
      <w:r>
        <w:rPr>
          <w:sz w:val="26"/>
          <w:szCs w:val="26"/>
        </w:rPr>
        <w:t>”</w:t>
      </w:r>
      <w:r w:rsidR="003B567D">
        <w:rPr>
          <w:sz w:val="26"/>
          <w:szCs w:val="26"/>
        </w:rPr>
        <w:t xml:space="preserve">  мая   </w:t>
      </w:r>
      <w:r>
        <w:rPr>
          <w:sz w:val="26"/>
          <w:szCs w:val="26"/>
        </w:rPr>
        <w:t>2018 г.</w:t>
      </w:r>
    </w:p>
    <w:p w:rsidR="006779A1" w:rsidRDefault="006779A1" w:rsidP="006779A1">
      <w:pPr>
        <w:spacing w:after="0" w:line="240" w:lineRule="auto"/>
        <w:rPr>
          <w:sz w:val="26"/>
          <w:szCs w:val="26"/>
        </w:rPr>
      </w:pPr>
      <w:r>
        <w:rPr>
          <w:sz w:val="26"/>
          <w:szCs w:val="26"/>
        </w:rPr>
        <w:t>№</w:t>
      </w:r>
      <w:r w:rsidR="003B567D">
        <w:rPr>
          <w:sz w:val="26"/>
          <w:szCs w:val="26"/>
        </w:rPr>
        <w:t xml:space="preserve"> 610</w:t>
      </w:r>
    </w:p>
    <w:p w:rsidR="006779A1" w:rsidRDefault="006779A1" w:rsidP="006779A1">
      <w:pPr>
        <w:rPr>
          <w:sz w:val="26"/>
          <w:szCs w:val="26"/>
        </w:rPr>
      </w:pPr>
    </w:p>
    <w:p w:rsidR="006779A1" w:rsidRDefault="006779A1" w:rsidP="006779A1">
      <w:pPr>
        <w:spacing w:after="0" w:line="240" w:lineRule="auto"/>
        <w:rPr>
          <w:sz w:val="26"/>
          <w:szCs w:val="26"/>
        </w:rPr>
      </w:pPr>
      <w:proofErr w:type="spellStart"/>
      <w:r>
        <w:rPr>
          <w:sz w:val="26"/>
          <w:szCs w:val="26"/>
        </w:rPr>
        <w:t>г</w:t>
      </w:r>
      <w:proofErr w:type="gramStart"/>
      <w:r>
        <w:rPr>
          <w:sz w:val="26"/>
          <w:szCs w:val="26"/>
        </w:rPr>
        <w:t>.Д</w:t>
      </w:r>
      <w:proofErr w:type="gramEnd"/>
      <w:r>
        <w:rPr>
          <w:sz w:val="26"/>
          <w:szCs w:val="26"/>
        </w:rPr>
        <w:t>ятьково</w:t>
      </w:r>
      <w:proofErr w:type="spellEnd"/>
    </w:p>
    <w:p w:rsidR="006779A1" w:rsidRDefault="006779A1" w:rsidP="006779A1">
      <w:pPr>
        <w:spacing w:after="0" w:line="240" w:lineRule="auto"/>
        <w:rPr>
          <w:sz w:val="26"/>
          <w:szCs w:val="26"/>
        </w:rPr>
      </w:pPr>
    </w:p>
    <w:p w:rsidR="006779A1" w:rsidRDefault="006779A1" w:rsidP="006779A1">
      <w:pPr>
        <w:spacing w:after="0" w:line="240" w:lineRule="auto"/>
        <w:jc w:val="both"/>
        <w:rPr>
          <w:sz w:val="26"/>
          <w:szCs w:val="26"/>
        </w:rPr>
      </w:pPr>
      <w:r>
        <w:rPr>
          <w:sz w:val="26"/>
          <w:szCs w:val="26"/>
        </w:rPr>
        <w:t>Об утверждении Административного регламента</w:t>
      </w:r>
    </w:p>
    <w:p w:rsidR="006779A1" w:rsidRDefault="006779A1" w:rsidP="006779A1">
      <w:pPr>
        <w:spacing w:after="0" w:line="240" w:lineRule="auto"/>
        <w:jc w:val="both"/>
        <w:rPr>
          <w:sz w:val="26"/>
          <w:szCs w:val="26"/>
        </w:rPr>
      </w:pPr>
      <w:r>
        <w:rPr>
          <w:sz w:val="26"/>
          <w:szCs w:val="26"/>
        </w:rPr>
        <w:t>исполнения муниципальной функции  осуществления</w:t>
      </w:r>
    </w:p>
    <w:p w:rsidR="006779A1" w:rsidRDefault="006779A1" w:rsidP="006779A1">
      <w:pPr>
        <w:spacing w:after="0" w:line="240" w:lineRule="auto"/>
        <w:jc w:val="both"/>
        <w:rPr>
          <w:sz w:val="26"/>
          <w:szCs w:val="26"/>
        </w:rPr>
      </w:pPr>
      <w:r>
        <w:rPr>
          <w:sz w:val="26"/>
          <w:szCs w:val="26"/>
        </w:rPr>
        <w:t xml:space="preserve">муниципального контроля  в сфере </w:t>
      </w:r>
    </w:p>
    <w:p w:rsidR="006779A1" w:rsidRDefault="006779A1" w:rsidP="006779A1">
      <w:pPr>
        <w:spacing w:after="0" w:line="240" w:lineRule="auto"/>
        <w:jc w:val="both"/>
        <w:rPr>
          <w:sz w:val="26"/>
          <w:szCs w:val="26"/>
        </w:rPr>
      </w:pPr>
      <w:r>
        <w:rPr>
          <w:sz w:val="26"/>
          <w:szCs w:val="26"/>
        </w:rPr>
        <w:t xml:space="preserve">торговой деятельности на территории </w:t>
      </w:r>
    </w:p>
    <w:p w:rsidR="006779A1" w:rsidRDefault="006779A1" w:rsidP="006779A1">
      <w:pPr>
        <w:spacing w:after="0" w:line="240" w:lineRule="auto"/>
        <w:jc w:val="both"/>
        <w:rPr>
          <w:sz w:val="26"/>
          <w:szCs w:val="26"/>
        </w:rPr>
      </w:pPr>
      <w:proofErr w:type="spellStart"/>
      <w:r>
        <w:rPr>
          <w:sz w:val="26"/>
          <w:szCs w:val="26"/>
        </w:rPr>
        <w:t>Дятьковского</w:t>
      </w:r>
      <w:proofErr w:type="spellEnd"/>
      <w:r>
        <w:rPr>
          <w:sz w:val="26"/>
          <w:szCs w:val="26"/>
        </w:rPr>
        <w:t xml:space="preserve"> района </w:t>
      </w:r>
    </w:p>
    <w:p w:rsidR="006779A1" w:rsidRDefault="006779A1" w:rsidP="006779A1">
      <w:pPr>
        <w:jc w:val="both"/>
        <w:rPr>
          <w:sz w:val="26"/>
          <w:szCs w:val="26"/>
        </w:rPr>
      </w:pPr>
    </w:p>
    <w:p w:rsidR="006779A1" w:rsidRDefault="006779A1" w:rsidP="006779A1">
      <w:pPr>
        <w:ind w:firstLine="708"/>
        <w:jc w:val="both"/>
        <w:rPr>
          <w:sz w:val="26"/>
          <w:szCs w:val="26"/>
        </w:rPr>
      </w:pPr>
      <w:proofErr w:type="gramStart"/>
      <w:r>
        <w:rPr>
          <w:sz w:val="26"/>
          <w:szCs w:val="26"/>
        </w:rPr>
        <w:t>В соответствии с Федеральным Законом от 27.07.2010 года № 210-ФЗ « Об  организации предоставления государственных и муниципальных услуг»,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06.10.2003г. №131-ФЗ «Об общих принципах организации местного самоуправления в Российской Федерации», Федеральным Законом от 26.12.2008г. №294-ФЗ</w:t>
      </w:r>
      <w:proofErr w:type="gramEnd"/>
      <w:r>
        <w:rPr>
          <w:sz w:val="26"/>
          <w:szCs w:val="26"/>
        </w:rPr>
        <w:t xml:space="preserve"> «О защите прав юридических лиц и индивидуальных предпринимателей при осуществлении государственного контрол</w:t>
      </w:r>
      <w:proofErr w:type="gramStart"/>
      <w:r>
        <w:rPr>
          <w:sz w:val="26"/>
          <w:szCs w:val="26"/>
        </w:rPr>
        <w:t>я(</w:t>
      </w:r>
      <w:proofErr w:type="gramEnd"/>
      <w:r>
        <w:rPr>
          <w:sz w:val="26"/>
          <w:szCs w:val="26"/>
        </w:rPr>
        <w:t>надзора) и муниципального контроля», Федеральным законом от 28.12.2009г. № 381-ФЗ «Об основах государственного регулирования торговой деятельности в Российской Федерации», Законом Российской Федерации от 07.02.1992г. № 2300-1 «О защите прав потребителей»</w:t>
      </w:r>
    </w:p>
    <w:p w:rsidR="006779A1" w:rsidRDefault="006779A1" w:rsidP="006779A1">
      <w:pPr>
        <w:ind w:firstLine="708"/>
        <w:jc w:val="both"/>
        <w:rPr>
          <w:sz w:val="26"/>
          <w:szCs w:val="26"/>
        </w:rPr>
      </w:pPr>
    </w:p>
    <w:p w:rsidR="006779A1" w:rsidRDefault="006779A1" w:rsidP="006779A1">
      <w:pPr>
        <w:jc w:val="both"/>
        <w:rPr>
          <w:sz w:val="26"/>
          <w:szCs w:val="26"/>
        </w:rPr>
      </w:pPr>
      <w:r>
        <w:rPr>
          <w:sz w:val="26"/>
          <w:szCs w:val="26"/>
        </w:rPr>
        <w:t>ПОСТАНОВЛЯЮ:</w:t>
      </w:r>
    </w:p>
    <w:p w:rsidR="006779A1" w:rsidRDefault="006779A1" w:rsidP="006779A1">
      <w:pPr>
        <w:ind w:firstLine="708"/>
        <w:jc w:val="both"/>
        <w:rPr>
          <w:sz w:val="26"/>
          <w:szCs w:val="26"/>
        </w:rPr>
      </w:pPr>
      <w:r>
        <w:rPr>
          <w:sz w:val="26"/>
          <w:szCs w:val="26"/>
        </w:rPr>
        <w:t xml:space="preserve">1.Утвердить административный регламент исполнения муниципальной функции  осуществления муниципального контроля в сфере торговой деятельности на территории </w:t>
      </w:r>
      <w:proofErr w:type="spellStart"/>
      <w:r>
        <w:rPr>
          <w:sz w:val="26"/>
          <w:szCs w:val="26"/>
        </w:rPr>
        <w:t>Дятьковского</w:t>
      </w:r>
      <w:proofErr w:type="spellEnd"/>
      <w:r>
        <w:rPr>
          <w:sz w:val="26"/>
          <w:szCs w:val="26"/>
        </w:rPr>
        <w:t xml:space="preserve"> района.</w:t>
      </w:r>
    </w:p>
    <w:p w:rsidR="006779A1" w:rsidRDefault="006779A1" w:rsidP="006779A1">
      <w:pPr>
        <w:ind w:firstLine="708"/>
        <w:jc w:val="both"/>
        <w:rPr>
          <w:sz w:val="26"/>
          <w:szCs w:val="26"/>
        </w:rPr>
      </w:pPr>
      <w:r>
        <w:rPr>
          <w:sz w:val="26"/>
          <w:szCs w:val="26"/>
        </w:rPr>
        <w:t xml:space="preserve">2.Сектору потребительского рынка обеспечить исполнение Административного </w:t>
      </w:r>
      <w:proofErr w:type="gramStart"/>
      <w:r>
        <w:rPr>
          <w:sz w:val="26"/>
          <w:szCs w:val="26"/>
        </w:rPr>
        <w:t>регламента исполнения муниципальной функции  осуществления муниципального контроля</w:t>
      </w:r>
      <w:proofErr w:type="gramEnd"/>
      <w:r>
        <w:rPr>
          <w:sz w:val="26"/>
          <w:szCs w:val="26"/>
        </w:rPr>
        <w:t xml:space="preserve"> в сфере торговой деятельности на территории </w:t>
      </w:r>
      <w:proofErr w:type="spellStart"/>
      <w:r>
        <w:rPr>
          <w:sz w:val="26"/>
          <w:szCs w:val="26"/>
        </w:rPr>
        <w:t>Дятьковского</w:t>
      </w:r>
      <w:proofErr w:type="spellEnd"/>
      <w:r>
        <w:rPr>
          <w:sz w:val="26"/>
          <w:szCs w:val="26"/>
        </w:rPr>
        <w:t xml:space="preserve"> района.</w:t>
      </w:r>
    </w:p>
    <w:p w:rsidR="006779A1" w:rsidRDefault="006779A1" w:rsidP="006779A1">
      <w:pPr>
        <w:ind w:firstLine="708"/>
        <w:jc w:val="both"/>
        <w:rPr>
          <w:sz w:val="26"/>
          <w:szCs w:val="26"/>
        </w:rPr>
      </w:pPr>
      <w:r>
        <w:rPr>
          <w:sz w:val="26"/>
          <w:szCs w:val="26"/>
        </w:rPr>
        <w:lastRenderedPageBreak/>
        <w:t xml:space="preserve">3. </w:t>
      </w:r>
      <w:proofErr w:type="gramStart"/>
      <w:r>
        <w:rPr>
          <w:sz w:val="26"/>
          <w:szCs w:val="26"/>
        </w:rPr>
        <w:t>Разместить</w:t>
      </w:r>
      <w:proofErr w:type="gramEnd"/>
      <w:r>
        <w:rPr>
          <w:sz w:val="26"/>
          <w:szCs w:val="26"/>
        </w:rPr>
        <w:t xml:space="preserve"> Административный регламент исполнения муниципальной функции  осуществления муниципального контроля в сфере торговой деятельности на территории </w:t>
      </w:r>
      <w:proofErr w:type="spellStart"/>
      <w:r>
        <w:rPr>
          <w:sz w:val="26"/>
          <w:szCs w:val="26"/>
        </w:rPr>
        <w:t>Дятьковского</w:t>
      </w:r>
      <w:proofErr w:type="spellEnd"/>
      <w:r>
        <w:rPr>
          <w:sz w:val="26"/>
          <w:szCs w:val="26"/>
        </w:rPr>
        <w:t xml:space="preserve"> района на официальном сайте администрации района в сети интернет.</w:t>
      </w:r>
    </w:p>
    <w:p w:rsidR="006779A1" w:rsidRDefault="006779A1" w:rsidP="006779A1">
      <w:pPr>
        <w:ind w:firstLine="708"/>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выполнением настоящего постановления возложить на заместителя главы администрации </w:t>
      </w:r>
      <w:proofErr w:type="spellStart"/>
      <w:r>
        <w:rPr>
          <w:sz w:val="26"/>
          <w:szCs w:val="26"/>
        </w:rPr>
        <w:t>Пырсенкова</w:t>
      </w:r>
      <w:proofErr w:type="spellEnd"/>
      <w:r>
        <w:rPr>
          <w:sz w:val="26"/>
          <w:szCs w:val="26"/>
        </w:rPr>
        <w:t xml:space="preserve"> И.Г.</w:t>
      </w:r>
    </w:p>
    <w:p w:rsidR="006779A1" w:rsidRDefault="006779A1" w:rsidP="006779A1">
      <w:pPr>
        <w:ind w:firstLine="708"/>
        <w:jc w:val="both"/>
        <w:rPr>
          <w:sz w:val="26"/>
          <w:szCs w:val="26"/>
        </w:rPr>
      </w:pPr>
    </w:p>
    <w:p w:rsidR="006779A1" w:rsidRDefault="006779A1" w:rsidP="006779A1">
      <w:pPr>
        <w:jc w:val="both"/>
        <w:rPr>
          <w:sz w:val="26"/>
          <w:szCs w:val="26"/>
        </w:rPr>
      </w:pPr>
      <w:r>
        <w:rPr>
          <w:sz w:val="26"/>
          <w:szCs w:val="26"/>
        </w:rPr>
        <w:t xml:space="preserve">Глава администрации                                                                  </w:t>
      </w:r>
      <w:r w:rsidR="009C45A5">
        <w:rPr>
          <w:sz w:val="26"/>
          <w:szCs w:val="26"/>
        </w:rPr>
        <w:t xml:space="preserve">                </w:t>
      </w:r>
      <w:r>
        <w:rPr>
          <w:sz w:val="26"/>
          <w:szCs w:val="26"/>
        </w:rPr>
        <w:t xml:space="preserve">  П.В. </w:t>
      </w:r>
      <w:proofErr w:type="spellStart"/>
      <w:r>
        <w:rPr>
          <w:sz w:val="26"/>
          <w:szCs w:val="26"/>
        </w:rPr>
        <w:t>Валяев</w:t>
      </w:r>
      <w:proofErr w:type="spellEnd"/>
    </w:p>
    <w:p w:rsidR="006779A1" w:rsidRDefault="006779A1" w:rsidP="006779A1">
      <w:pPr>
        <w:ind w:firstLine="708"/>
        <w:jc w:val="both"/>
        <w:rPr>
          <w:sz w:val="26"/>
          <w:szCs w:val="26"/>
        </w:rPr>
      </w:pPr>
    </w:p>
    <w:p w:rsidR="006779A1" w:rsidRDefault="006779A1" w:rsidP="0044104F">
      <w:pPr>
        <w:rPr>
          <w:sz w:val="24"/>
          <w:szCs w:val="24"/>
        </w:rPr>
      </w:pPr>
    </w:p>
    <w:p w:rsidR="006779A1" w:rsidRDefault="006779A1" w:rsidP="0044104F">
      <w:pPr>
        <w:rPr>
          <w:sz w:val="24"/>
          <w:szCs w:val="24"/>
        </w:rPr>
      </w:pPr>
    </w:p>
    <w:p w:rsidR="006779A1" w:rsidRDefault="006779A1" w:rsidP="0044104F">
      <w:pPr>
        <w:rPr>
          <w:sz w:val="24"/>
          <w:szCs w:val="24"/>
        </w:rPr>
      </w:pPr>
    </w:p>
    <w:p w:rsidR="006779A1" w:rsidRDefault="006779A1" w:rsidP="0044104F">
      <w:pPr>
        <w:rPr>
          <w:sz w:val="24"/>
          <w:szCs w:val="24"/>
        </w:rPr>
      </w:pPr>
    </w:p>
    <w:p w:rsidR="006779A1" w:rsidRDefault="006779A1" w:rsidP="0044104F">
      <w:pPr>
        <w:rPr>
          <w:sz w:val="24"/>
          <w:szCs w:val="24"/>
        </w:rPr>
      </w:pPr>
    </w:p>
    <w:p w:rsidR="006779A1" w:rsidRDefault="006779A1" w:rsidP="0044104F">
      <w:pPr>
        <w:rPr>
          <w:sz w:val="24"/>
          <w:szCs w:val="24"/>
        </w:rPr>
      </w:pPr>
    </w:p>
    <w:p w:rsidR="006779A1" w:rsidRDefault="006779A1" w:rsidP="0044104F">
      <w:pPr>
        <w:rPr>
          <w:sz w:val="24"/>
          <w:szCs w:val="24"/>
        </w:rPr>
      </w:pPr>
    </w:p>
    <w:p w:rsidR="0044104F" w:rsidRPr="00AC5ABD" w:rsidRDefault="006A01BD" w:rsidP="0044104F">
      <w:pPr>
        <w:rPr>
          <w:sz w:val="24"/>
          <w:szCs w:val="24"/>
        </w:rPr>
      </w:pPr>
      <w:r w:rsidRPr="00AC5ABD">
        <w:rPr>
          <w:sz w:val="24"/>
          <w:szCs w:val="24"/>
        </w:rPr>
        <w:t xml:space="preserve">                                                                            </w:t>
      </w:r>
      <w:r w:rsidR="00AC5ABD">
        <w:rPr>
          <w:sz w:val="24"/>
          <w:szCs w:val="24"/>
        </w:rPr>
        <w:t xml:space="preserve">                                                                     </w:t>
      </w:r>
    </w:p>
    <w:p w:rsidR="0096338D" w:rsidRDefault="0044104F" w:rsidP="0096338D">
      <w:pPr>
        <w:jc w:val="right"/>
        <w:rPr>
          <w:sz w:val="24"/>
          <w:szCs w:val="24"/>
        </w:rPr>
      </w:pPr>
      <w:r>
        <w:rPr>
          <w:sz w:val="24"/>
          <w:szCs w:val="24"/>
        </w:rPr>
        <w:t xml:space="preserve">                                                                                </w:t>
      </w:r>
    </w:p>
    <w:p w:rsidR="00DA1E5C" w:rsidRDefault="0096338D" w:rsidP="006A01BD">
      <w:pPr>
        <w:jc w:val="center"/>
        <w:rPr>
          <w:sz w:val="24"/>
          <w:szCs w:val="24"/>
        </w:rPr>
      </w:pPr>
      <w:r>
        <w:rPr>
          <w:sz w:val="24"/>
          <w:szCs w:val="24"/>
        </w:rPr>
        <w:t xml:space="preserve">                                                                                      </w:t>
      </w:r>
      <w:r w:rsidR="0044104F">
        <w:rPr>
          <w:sz w:val="24"/>
          <w:szCs w:val="24"/>
        </w:rPr>
        <w:t xml:space="preserve"> </w:t>
      </w:r>
    </w:p>
    <w:p w:rsidR="00DA1E5C" w:rsidRDefault="00DA1E5C" w:rsidP="006A01BD">
      <w:pPr>
        <w:jc w:val="center"/>
        <w:rPr>
          <w:sz w:val="24"/>
          <w:szCs w:val="24"/>
        </w:rPr>
      </w:pPr>
    </w:p>
    <w:p w:rsidR="00DA1E5C" w:rsidRDefault="00DA1E5C" w:rsidP="006A01BD">
      <w:pPr>
        <w:jc w:val="center"/>
        <w:rPr>
          <w:sz w:val="24"/>
          <w:szCs w:val="24"/>
        </w:rPr>
      </w:pPr>
    </w:p>
    <w:p w:rsidR="00DA1E5C" w:rsidRDefault="00DA1E5C" w:rsidP="006A01BD">
      <w:pPr>
        <w:jc w:val="center"/>
        <w:rPr>
          <w:sz w:val="24"/>
          <w:szCs w:val="24"/>
        </w:rPr>
      </w:pPr>
    </w:p>
    <w:p w:rsidR="00DA1E5C" w:rsidRDefault="00DA1E5C" w:rsidP="00DA1E5C">
      <w:pPr>
        <w:jc w:val="right"/>
        <w:rPr>
          <w:sz w:val="24"/>
          <w:szCs w:val="24"/>
        </w:rPr>
      </w:pPr>
    </w:p>
    <w:p w:rsidR="00DA1E5C" w:rsidRDefault="00DA1E5C" w:rsidP="00DA1E5C">
      <w:pPr>
        <w:jc w:val="right"/>
        <w:rPr>
          <w:sz w:val="24"/>
          <w:szCs w:val="24"/>
        </w:rPr>
      </w:pPr>
    </w:p>
    <w:p w:rsidR="00DA1E5C" w:rsidRDefault="00DA1E5C" w:rsidP="00DA1E5C">
      <w:pPr>
        <w:jc w:val="right"/>
        <w:rPr>
          <w:sz w:val="24"/>
          <w:szCs w:val="24"/>
        </w:rPr>
      </w:pPr>
    </w:p>
    <w:p w:rsidR="00DA1E5C" w:rsidRDefault="00DA1E5C" w:rsidP="00DA1E5C">
      <w:pPr>
        <w:jc w:val="right"/>
        <w:rPr>
          <w:sz w:val="24"/>
          <w:szCs w:val="24"/>
        </w:rPr>
      </w:pPr>
    </w:p>
    <w:p w:rsidR="00DA1E5C" w:rsidRDefault="00DA1E5C" w:rsidP="00DA1E5C">
      <w:pPr>
        <w:jc w:val="right"/>
        <w:rPr>
          <w:sz w:val="24"/>
          <w:szCs w:val="24"/>
        </w:rPr>
      </w:pPr>
    </w:p>
    <w:p w:rsidR="00DA1E5C" w:rsidRDefault="00DA1E5C" w:rsidP="00DA1E5C">
      <w:pPr>
        <w:jc w:val="right"/>
        <w:rPr>
          <w:sz w:val="24"/>
          <w:szCs w:val="24"/>
        </w:rPr>
      </w:pPr>
    </w:p>
    <w:p w:rsidR="00DA1E5C" w:rsidRDefault="00DA1E5C" w:rsidP="00DA1E5C">
      <w:pPr>
        <w:jc w:val="right"/>
        <w:rPr>
          <w:sz w:val="24"/>
          <w:szCs w:val="24"/>
        </w:rPr>
      </w:pPr>
    </w:p>
    <w:p w:rsidR="006A01BD" w:rsidRPr="00AC5ABD" w:rsidRDefault="00A1133B" w:rsidP="00DA1E5C">
      <w:pPr>
        <w:jc w:val="right"/>
        <w:rPr>
          <w:sz w:val="24"/>
          <w:szCs w:val="24"/>
        </w:rPr>
      </w:pPr>
      <w:r>
        <w:rPr>
          <w:sz w:val="24"/>
          <w:szCs w:val="24"/>
        </w:rPr>
        <w:lastRenderedPageBreak/>
        <w:t>У</w:t>
      </w:r>
      <w:r w:rsidR="006A01BD" w:rsidRPr="00AC5ABD">
        <w:rPr>
          <w:sz w:val="24"/>
          <w:szCs w:val="24"/>
        </w:rPr>
        <w:t>ТВЕРЖДЕН</w:t>
      </w:r>
    </w:p>
    <w:p w:rsidR="006A01BD" w:rsidRPr="00AC5ABD" w:rsidRDefault="000431EE" w:rsidP="00DA1E5C">
      <w:pPr>
        <w:spacing w:after="0" w:line="240" w:lineRule="auto"/>
        <w:contextualSpacing/>
        <w:jc w:val="right"/>
        <w:rPr>
          <w:sz w:val="24"/>
          <w:szCs w:val="24"/>
        </w:rPr>
      </w:pPr>
      <w:r w:rsidRPr="00AC5ABD">
        <w:rPr>
          <w:sz w:val="24"/>
          <w:szCs w:val="24"/>
        </w:rPr>
        <w:t xml:space="preserve">           </w:t>
      </w:r>
      <w:r w:rsidR="006A01BD" w:rsidRPr="00AC5ABD">
        <w:rPr>
          <w:sz w:val="24"/>
          <w:szCs w:val="24"/>
        </w:rPr>
        <w:t xml:space="preserve">                                                                                       </w:t>
      </w:r>
      <w:r w:rsidR="009C45A5">
        <w:rPr>
          <w:sz w:val="24"/>
          <w:szCs w:val="24"/>
        </w:rPr>
        <w:t xml:space="preserve"> </w:t>
      </w:r>
      <w:r w:rsidRPr="00AC5ABD">
        <w:rPr>
          <w:sz w:val="24"/>
          <w:szCs w:val="24"/>
        </w:rPr>
        <w:t xml:space="preserve">постановлением </w:t>
      </w:r>
      <w:r w:rsidR="006A01BD" w:rsidRPr="00AC5ABD">
        <w:rPr>
          <w:sz w:val="24"/>
          <w:szCs w:val="24"/>
        </w:rPr>
        <w:t xml:space="preserve"> администрации  </w:t>
      </w:r>
    </w:p>
    <w:p w:rsidR="006A01BD" w:rsidRPr="00AC5ABD" w:rsidRDefault="006A01BD" w:rsidP="00DA1E5C">
      <w:pPr>
        <w:spacing w:after="0" w:line="240" w:lineRule="auto"/>
        <w:contextualSpacing/>
        <w:jc w:val="right"/>
        <w:rPr>
          <w:sz w:val="24"/>
          <w:szCs w:val="24"/>
        </w:rPr>
      </w:pPr>
      <w:r w:rsidRPr="00AC5ABD">
        <w:rPr>
          <w:sz w:val="24"/>
          <w:szCs w:val="24"/>
        </w:rPr>
        <w:t xml:space="preserve">                                                                                </w:t>
      </w:r>
      <w:proofErr w:type="spellStart"/>
      <w:r w:rsidRPr="00AC5ABD">
        <w:rPr>
          <w:sz w:val="24"/>
          <w:szCs w:val="24"/>
        </w:rPr>
        <w:t>Дятьковского</w:t>
      </w:r>
      <w:proofErr w:type="spellEnd"/>
      <w:r w:rsidRPr="00AC5ABD">
        <w:rPr>
          <w:sz w:val="24"/>
          <w:szCs w:val="24"/>
        </w:rPr>
        <w:t xml:space="preserve"> района  </w:t>
      </w:r>
    </w:p>
    <w:p w:rsidR="006A01BD" w:rsidRPr="00AC5ABD" w:rsidRDefault="006A01BD" w:rsidP="00DA1E5C">
      <w:pPr>
        <w:spacing w:after="0" w:line="240" w:lineRule="auto"/>
        <w:contextualSpacing/>
        <w:jc w:val="right"/>
        <w:rPr>
          <w:sz w:val="24"/>
          <w:szCs w:val="24"/>
        </w:rPr>
      </w:pPr>
      <w:r w:rsidRPr="00AC5ABD">
        <w:rPr>
          <w:sz w:val="24"/>
          <w:szCs w:val="24"/>
        </w:rPr>
        <w:t xml:space="preserve">                                                                                                от </w:t>
      </w:r>
      <w:r w:rsidR="003B567D">
        <w:rPr>
          <w:sz w:val="24"/>
          <w:szCs w:val="24"/>
        </w:rPr>
        <w:t xml:space="preserve">23  мая  </w:t>
      </w:r>
      <w:r w:rsidRPr="00AC5ABD">
        <w:rPr>
          <w:sz w:val="24"/>
          <w:szCs w:val="24"/>
        </w:rPr>
        <w:t xml:space="preserve">       №</w:t>
      </w:r>
      <w:r w:rsidR="003B567D">
        <w:rPr>
          <w:sz w:val="24"/>
          <w:szCs w:val="24"/>
        </w:rPr>
        <w:t xml:space="preserve">  610</w:t>
      </w:r>
      <w:r w:rsidRPr="00AC5ABD">
        <w:rPr>
          <w:sz w:val="24"/>
          <w:szCs w:val="24"/>
        </w:rPr>
        <w:t xml:space="preserve">                                                             </w:t>
      </w:r>
    </w:p>
    <w:p w:rsidR="006A01BD" w:rsidRPr="00AC5ABD" w:rsidRDefault="006A01BD" w:rsidP="006A01BD">
      <w:pPr>
        <w:jc w:val="center"/>
        <w:rPr>
          <w:sz w:val="24"/>
          <w:szCs w:val="24"/>
        </w:rPr>
      </w:pPr>
    </w:p>
    <w:p w:rsidR="006A01BD" w:rsidRPr="00AC5ABD" w:rsidRDefault="006A01BD" w:rsidP="006A01BD">
      <w:pPr>
        <w:jc w:val="center"/>
        <w:rPr>
          <w:sz w:val="24"/>
          <w:szCs w:val="24"/>
        </w:rPr>
      </w:pPr>
      <w:r w:rsidRPr="00AC5ABD">
        <w:rPr>
          <w:sz w:val="24"/>
          <w:szCs w:val="24"/>
        </w:rPr>
        <w:t xml:space="preserve">                  </w:t>
      </w:r>
      <w:r w:rsidR="000431EE" w:rsidRPr="00AC5ABD">
        <w:rPr>
          <w:sz w:val="24"/>
          <w:szCs w:val="24"/>
        </w:rPr>
        <w:t xml:space="preserve">АДМИНИСТРАТИВНЫЙ </w:t>
      </w:r>
      <w:r w:rsidRPr="00AC5ABD">
        <w:rPr>
          <w:sz w:val="24"/>
          <w:szCs w:val="24"/>
        </w:rPr>
        <w:t>РЕГЛАМЕНТ</w:t>
      </w:r>
    </w:p>
    <w:p w:rsidR="006A01BD" w:rsidRPr="00AC5ABD" w:rsidRDefault="001368A8" w:rsidP="006A01BD">
      <w:pPr>
        <w:jc w:val="both"/>
        <w:rPr>
          <w:sz w:val="24"/>
          <w:szCs w:val="24"/>
        </w:rPr>
      </w:pPr>
      <w:r>
        <w:rPr>
          <w:sz w:val="24"/>
          <w:szCs w:val="24"/>
        </w:rPr>
        <w:t xml:space="preserve">по </w:t>
      </w:r>
      <w:r w:rsidR="000431EE" w:rsidRPr="00AC5ABD">
        <w:rPr>
          <w:sz w:val="24"/>
          <w:szCs w:val="24"/>
        </w:rPr>
        <w:t>исполнени</w:t>
      </w:r>
      <w:r>
        <w:rPr>
          <w:sz w:val="24"/>
          <w:szCs w:val="24"/>
        </w:rPr>
        <w:t>ю</w:t>
      </w:r>
      <w:r w:rsidR="000431EE" w:rsidRPr="00AC5ABD">
        <w:rPr>
          <w:sz w:val="24"/>
          <w:szCs w:val="24"/>
        </w:rPr>
        <w:t xml:space="preserve"> муниципальной функции  осуществлении  муниципального контроля в сфере торговой деятельности на территории </w:t>
      </w:r>
      <w:proofErr w:type="spellStart"/>
      <w:r w:rsidR="006A01BD" w:rsidRPr="00AC5ABD">
        <w:rPr>
          <w:sz w:val="24"/>
          <w:szCs w:val="24"/>
        </w:rPr>
        <w:t>Дятьковского</w:t>
      </w:r>
      <w:proofErr w:type="spellEnd"/>
      <w:r w:rsidR="006A01BD" w:rsidRPr="00AC5ABD">
        <w:rPr>
          <w:sz w:val="24"/>
          <w:szCs w:val="24"/>
        </w:rPr>
        <w:t xml:space="preserve"> района     </w:t>
      </w:r>
    </w:p>
    <w:p w:rsidR="00404139" w:rsidRPr="00AC5ABD" w:rsidRDefault="000431EE" w:rsidP="006A01BD">
      <w:pPr>
        <w:jc w:val="both"/>
        <w:rPr>
          <w:sz w:val="24"/>
          <w:szCs w:val="24"/>
        </w:rPr>
      </w:pPr>
      <w:r w:rsidRPr="00AC5ABD">
        <w:rPr>
          <w:sz w:val="24"/>
          <w:szCs w:val="24"/>
        </w:rPr>
        <w:t xml:space="preserve"> </w:t>
      </w:r>
      <w:r w:rsidR="00404139" w:rsidRPr="00AC5ABD">
        <w:rPr>
          <w:sz w:val="24"/>
          <w:szCs w:val="24"/>
        </w:rPr>
        <w:t xml:space="preserve">                                                    </w:t>
      </w:r>
      <w:r w:rsidRPr="00AC5ABD">
        <w:rPr>
          <w:sz w:val="24"/>
          <w:szCs w:val="24"/>
        </w:rPr>
        <w:t>1. О</w:t>
      </w:r>
      <w:r w:rsidR="00DA48E2">
        <w:rPr>
          <w:sz w:val="24"/>
          <w:szCs w:val="24"/>
        </w:rPr>
        <w:t>БЩИЕ ПОЛОЖЕНИЯ</w:t>
      </w:r>
      <w:r w:rsidRPr="00AC5ABD">
        <w:rPr>
          <w:sz w:val="24"/>
          <w:szCs w:val="24"/>
        </w:rPr>
        <w:t xml:space="preserve">   </w:t>
      </w:r>
    </w:p>
    <w:p w:rsidR="00D62CF6" w:rsidRDefault="009C45A5" w:rsidP="000F1082">
      <w:pPr>
        <w:spacing w:after="0" w:line="240" w:lineRule="auto"/>
        <w:jc w:val="both"/>
        <w:rPr>
          <w:sz w:val="24"/>
          <w:szCs w:val="24"/>
        </w:rPr>
      </w:pPr>
      <w:r>
        <w:rPr>
          <w:sz w:val="24"/>
          <w:szCs w:val="24"/>
        </w:rPr>
        <w:t xml:space="preserve"> </w:t>
      </w:r>
      <w:r>
        <w:rPr>
          <w:sz w:val="24"/>
          <w:szCs w:val="24"/>
        </w:rPr>
        <w:tab/>
      </w:r>
      <w:r w:rsidR="000431EE" w:rsidRPr="00AC5ABD">
        <w:rPr>
          <w:sz w:val="24"/>
          <w:szCs w:val="24"/>
        </w:rPr>
        <w:t>1.1.Административный регламент исполнения муниципальной функции   осуществлени</w:t>
      </w:r>
      <w:r w:rsidR="001368A8">
        <w:rPr>
          <w:sz w:val="24"/>
          <w:szCs w:val="24"/>
        </w:rPr>
        <w:t>я</w:t>
      </w:r>
      <w:r w:rsidR="000431EE" w:rsidRPr="00AC5ABD">
        <w:rPr>
          <w:sz w:val="24"/>
          <w:szCs w:val="24"/>
        </w:rPr>
        <w:t xml:space="preserve">  муниципального  контроля в  сфере  торговой   деятельности   на   территории   </w:t>
      </w:r>
      <w:proofErr w:type="spellStart"/>
      <w:r w:rsidR="00D62CF6" w:rsidRPr="00AC5ABD">
        <w:rPr>
          <w:sz w:val="24"/>
          <w:szCs w:val="24"/>
        </w:rPr>
        <w:t>Дятьковского</w:t>
      </w:r>
      <w:proofErr w:type="spellEnd"/>
      <w:r w:rsidR="00D62CF6" w:rsidRPr="00AC5ABD">
        <w:rPr>
          <w:sz w:val="24"/>
          <w:szCs w:val="24"/>
        </w:rPr>
        <w:t xml:space="preserve"> района</w:t>
      </w:r>
      <w:r w:rsidR="000431EE" w:rsidRPr="00AC5ABD">
        <w:rPr>
          <w:sz w:val="24"/>
          <w:szCs w:val="24"/>
        </w:rPr>
        <w:t xml:space="preserve">   (далее   -  административный   регламент)   определяет   сроки   и   последовательность  административных процедур в ходе проведения муниципального контроля. </w:t>
      </w:r>
    </w:p>
    <w:p w:rsidR="00E7482B" w:rsidRPr="00AC5ABD" w:rsidRDefault="00E7482B" w:rsidP="009C45A5">
      <w:pPr>
        <w:spacing w:after="0" w:line="240" w:lineRule="auto"/>
        <w:ind w:firstLine="708"/>
        <w:jc w:val="both"/>
        <w:rPr>
          <w:sz w:val="24"/>
          <w:szCs w:val="24"/>
        </w:rPr>
      </w:pPr>
      <w:r>
        <w:rPr>
          <w:sz w:val="24"/>
          <w:szCs w:val="24"/>
        </w:rPr>
        <w:t>1</w:t>
      </w:r>
      <w:r w:rsidRPr="00AC5ABD">
        <w:rPr>
          <w:sz w:val="24"/>
          <w:szCs w:val="24"/>
        </w:rPr>
        <w:t>.</w:t>
      </w:r>
      <w:r>
        <w:rPr>
          <w:sz w:val="24"/>
          <w:szCs w:val="24"/>
        </w:rPr>
        <w:t>2</w:t>
      </w:r>
      <w:r w:rsidRPr="00AC5ABD">
        <w:rPr>
          <w:sz w:val="24"/>
          <w:szCs w:val="24"/>
        </w:rPr>
        <w:t>.Уполномоченным   органом  местного   самоуправления  муниципального  образования «</w:t>
      </w:r>
      <w:proofErr w:type="spellStart"/>
      <w:r w:rsidRPr="00AC5ABD">
        <w:rPr>
          <w:sz w:val="24"/>
          <w:szCs w:val="24"/>
        </w:rPr>
        <w:t>Дятьковский</w:t>
      </w:r>
      <w:proofErr w:type="spellEnd"/>
      <w:r w:rsidRPr="00AC5ABD">
        <w:rPr>
          <w:sz w:val="24"/>
          <w:szCs w:val="24"/>
        </w:rPr>
        <w:t xml:space="preserve"> район» на осуществление муниципального  контроля в  сфере   торговой   деятельности  является   администрация   </w:t>
      </w:r>
      <w:proofErr w:type="spellStart"/>
      <w:r w:rsidRPr="00AC5ABD">
        <w:rPr>
          <w:sz w:val="24"/>
          <w:szCs w:val="24"/>
        </w:rPr>
        <w:t>Дятьковского</w:t>
      </w:r>
      <w:proofErr w:type="spellEnd"/>
      <w:r w:rsidRPr="00AC5ABD">
        <w:rPr>
          <w:sz w:val="24"/>
          <w:szCs w:val="24"/>
        </w:rPr>
        <w:t xml:space="preserve"> района (далее администрация). Исполнение   функции   муниципального   контроля,   предусмотренного  настоящим   административным   регламентом,   осуществляется   должностными  лицами   сектора потребительского  рынка  администрации района  (далее - орган муниципального контроля). Уполномоченный   орган   муниципального   контроля   вправе   привлекать  экспертов (экспертные организации) в сфере торговой деятельности к проведению  мероприятий   в   рамках   исполнения   функции   муниципального   контроля,  предусмотренной  настоящим   административным   регламентом,  в  случаях  и  в  порядке, определенных законодательством Российской Федерации. </w:t>
      </w:r>
    </w:p>
    <w:p w:rsidR="000F1082" w:rsidRPr="00AC5ABD" w:rsidRDefault="000431EE" w:rsidP="009C45A5">
      <w:pPr>
        <w:spacing w:after="0" w:line="240" w:lineRule="auto"/>
        <w:ind w:firstLine="708"/>
        <w:jc w:val="both"/>
        <w:rPr>
          <w:sz w:val="24"/>
          <w:szCs w:val="24"/>
        </w:rPr>
      </w:pPr>
      <w:r w:rsidRPr="00AC5ABD">
        <w:rPr>
          <w:sz w:val="24"/>
          <w:szCs w:val="24"/>
        </w:rPr>
        <w:t>1.</w:t>
      </w:r>
      <w:r w:rsidR="00E7482B">
        <w:rPr>
          <w:sz w:val="24"/>
          <w:szCs w:val="24"/>
        </w:rPr>
        <w:t>3</w:t>
      </w:r>
      <w:r w:rsidRPr="00AC5ABD">
        <w:rPr>
          <w:sz w:val="24"/>
          <w:szCs w:val="24"/>
        </w:rPr>
        <w:t xml:space="preserve">.Исполнение   муниципальной   функции,   предусмотренной   настоящим  административным регламентом, осуществляется в соответствии </w:t>
      </w:r>
      <w:proofErr w:type="gramStart"/>
      <w:r w:rsidRPr="00AC5ABD">
        <w:rPr>
          <w:sz w:val="24"/>
          <w:szCs w:val="24"/>
        </w:rPr>
        <w:t>с</w:t>
      </w:r>
      <w:proofErr w:type="gramEnd"/>
      <w:r w:rsidRPr="00AC5ABD">
        <w:rPr>
          <w:sz w:val="24"/>
          <w:szCs w:val="24"/>
        </w:rPr>
        <w:t xml:space="preserve">: </w:t>
      </w:r>
    </w:p>
    <w:p w:rsidR="000F1082" w:rsidRPr="00AC5ABD" w:rsidRDefault="00893C83" w:rsidP="00515D29">
      <w:pPr>
        <w:spacing w:after="0" w:line="240" w:lineRule="auto"/>
        <w:ind w:firstLine="708"/>
        <w:jc w:val="both"/>
        <w:rPr>
          <w:sz w:val="24"/>
          <w:szCs w:val="24"/>
        </w:rPr>
      </w:pPr>
      <w:r>
        <w:rPr>
          <w:sz w:val="24"/>
          <w:szCs w:val="24"/>
        </w:rPr>
        <w:t xml:space="preserve">- </w:t>
      </w:r>
      <w:r w:rsidR="000431EE" w:rsidRPr="00AC5ABD">
        <w:rPr>
          <w:sz w:val="24"/>
          <w:szCs w:val="24"/>
        </w:rPr>
        <w:t xml:space="preserve">Федеральным  законом  от 06.10.2003    № 131-ФЗ "Об общих принципах  организации местного самоуправления в Российской Федерации"; </w:t>
      </w:r>
    </w:p>
    <w:p w:rsidR="000F1082" w:rsidRPr="00AC5ABD" w:rsidRDefault="00893C83" w:rsidP="00515D29">
      <w:pPr>
        <w:spacing w:after="0" w:line="240" w:lineRule="auto"/>
        <w:ind w:firstLine="708"/>
        <w:jc w:val="both"/>
        <w:rPr>
          <w:sz w:val="24"/>
          <w:szCs w:val="24"/>
        </w:rPr>
      </w:pPr>
      <w:r>
        <w:rPr>
          <w:sz w:val="24"/>
          <w:szCs w:val="24"/>
        </w:rPr>
        <w:t xml:space="preserve">- </w:t>
      </w:r>
      <w:r w:rsidR="000431EE" w:rsidRPr="00AC5ABD">
        <w:rPr>
          <w:sz w:val="24"/>
          <w:szCs w:val="24"/>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F1082" w:rsidRPr="00AC5ABD" w:rsidRDefault="00893C83" w:rsidP="00515D29">
      <w:pPr>
        <w:spacing w:after="0" w:line="240" w:lineRule="auto"/>
        <w:ind w:firstLine="708"/>
        <w:jc w:val="both"/>
        <w:rPr>
          <w:sz w:val="24"/>
          <w:szCs w:val="24"/>
        </w:rPr>
      </w:pPr>
      <w:r>
        <w:rPr>
          <w:sz w:val="24"/>
          <w:szCs w:val="24"/>
        </w:rPr>
        <w:t xml:space="preserve">- </w:t>
      </w:r>
      <w:r w:rsidR="000431EE" w:rsidRPr="00AC5ABD">
        <w:rPr>
          <w:sz w:val="24"/>
          <w:szCs w:val="24"/>
        </w:rPr>
        <w:t xml:space="preserve">Федеральным  законом  от   28.12.2009   №   381-ФЗ   "Об   основах  государственного регулирования торговой деятельности в Российской Федерации"; </w:t>
      </w:r>
    </w:p>
    <w:p w:rsidR="000F1082" w:rsidRPr="00AC5ABD" w:rsidRDefault="00893C83" w:rsidP="00515D29">
      <w:pPr>
        <w:spacing w:after="0" w:line="240" w:lineRule="auto"/>
        <w:ind w:firstLine="708"/>
        <w:jc w:val="both"/>
        <w:rPr>
          <w:sz w:val="24"/>
          <w:szCs w:val="24"/>
        </w:rPr>
      </w:pPr>
      <w:r>
        <w:rPr>
          <w:sz w:val="24"/>
          <w:szCs w:val="24"/>
        </w:rPr>
        <w:t xml:space="preserve">- </w:t>
      </w:r>
      <w:r w:rsidR="000431EE" w:rsidRPr="00AC5ABD">
        <w:rPr>
          <w:sz w:val="24"/>
          <w:szCs w:val="24"/>
        </w:rPr>
        <w:t xml:space="preserve">Федеральным  законом  от 02.05.2006 № 59-ФЗ "О порядке рассмотрения  обращений граждан Российской Федерации"; </w:t>
      </w:r>
    </w:p>
    <w:p w:rsidR="000F1082" w:rsidRPr="00AC5ABD" w:rsidRDefault="00893C83" w:rsidP="00515D29">
      <w:pPr>
        <w:spacing w:after="0" w:line="240" w:lineRule="auto"/>
        <w:ind w:firstLine="708"/>
        <w:jc w:val="both"/>
        <w:rPr>
          <w:sz w:val="24"/>
          <w:szCs w:val="24"/>
        </w:rPr>
      </w:pPr>
      <w:r>
        <w:rPr>
          <w:sz w:val="24"/>
          <w:szCs w:val="24"/>
        </w:rPr>
        <w:t xml:space="preserve">- </w:t>
      </w:r>
      <w:r w:rsidR="000431EE" w:rsidRPr="00AC5ABD">
        <w:rPr>
          <w:sz w:val="24"/>
          <w:szCs w:val="24"/>
        </w:rPr>
        <w:t xml:space="preserve">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0431EE" w:rsidRPr="00AC5ABD">
        <w:rPr>
          <w:sz w:val="24"/>
          <w:szCs w:val="24"/>
        </w:rPr>
        <w:t>контроля ежегодных планов проведения  плановых проверок юридических лиц</w:t>
      </w:r>
      <w:proofErr w:type="gramEnd"/>
      <w:r w:rsidR="000431EE" w:rsidRPr="00AC5ABD">
        <w:rPr>
          <w:sz w:val="24"/>
          <w:szCs w:val="24"/>
        </w:rPr>
        <w:t xml:space="preserve"> и индивидуальных предпринимателей"; </w:t>
      </w:r>
    </w:p>
    <w:p w:rsidR="000F1082" w:rsidRPr="00AC5ABD" w:rsidRDefault="00893C83" w:rsidP="000F1082">
      <w:pPr>
        <w:spacing w:after="0" w:line="240" w:lineRule="auto"/>
        <w:jc w:val="both"/>
        <w:rPr>
          <w:sz w:val="24"/>
          <w:szCs w:val="24"/>
        </w:rPr>
      </w:pPr>
      <w:r>
        <w:rPr>
          <w:sz w:val="24"/>
          <w:szCs w:val="24"/>
        </w:rPr>
        <w:t xml:space="preserve">- </w:t>
      </w:r>
      <w:r w:rsidR="000431EE" w:rsidRPr="00AC5ABD">
        <w:rPr>
          <w:sz w:val="24"/>
          <w:szCs w:val="24"/>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F1082" w:rsidRPr="00AC5ABD" w:rsidRDefault="00893C83" w:rsidP="00515D29">
      <w:pPr>
        <w:spacing w:after="0" w:line="240" w:lineRule="auto"/>
        <w:ind w:firstLine="708"/>
        <w:jc w:val="both"/>
        <w:rPr>
          <w:sz w:val="24"/>
          <w:szCs w:val="24"/>
        </w:rPr>
      </w:pPr>
      <w:r>
        <w:rPr>
          <w:sz w:val="24"/>
          <w:szCs w:val="24"/>
        </w:rPr>
        <w:t xml:space="preserve">- </w:t>
      </w:r>
      <w:r w:rsidR="000431EE" w:rsidRPr="00AC5ABD">
        <w:rPr>
          <w:sz w:val="24"/>
          <w:szCs w:val="24"/>
        </w:rPr>
        <w:t xml:space="preserve">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7482B" w:rsidRPr="00AC5ABD" w:rsidRDefault="000431EE" w:rsidP="000F1082">
      <w:pPr>
        <w:spacing w:after="0" w:line="240" w:lineRule="auto"/>
        <w:jc w:val="both"/>
        <w:rPr>
          <w:sz w:val="24"/>
          <w:szCs w:val="24"/>
        </w:rPr>
      </w:pPr>
      <w:r w:rsidRPr="00AC5ABD">
        <w:rPr>
          <w:sz w:val="24"/>
          <w:szCs w:val="24"/>
        </w:rPr>
        <w:lastRenderedPageBreak/>
        <w:t xml:space="preserve"> </w:t>
      </w:r>
      <w:r w:rsidR="00515D29">
        <w:rPr>
          <w:sz w:val="24"/>
          <w:szCs w:val="24"/>
        </w:rPr>
        <w:tab/>
      </w:r>
      <w:r w:rsidR="00893C83">
        <w:rPr>
          <w:sz w:val="24"/>
          <w:szCs w:val="24"/>
        </w:rPr>
        <w:t xml:space="preserve">- </w:t>
      </w:r>
      <w:r w:rsidRPr="00AC5ABD">
        <w:rPr>
          <w:sz w:val="24"/>
          <w:szCs w:val="24"/>
        </w:rPr>
        <w:t xml:space="preserve">Уставом </w:t>
      </w:r>
      <w:proofErr w:type="spellStart"/>
      <w:r w:rsidR="000F1082" w:rsidRPr="00AC5ABD">
        <w:rPr>
          <w:sz w:val="24"/>
          <w:szCs w:val="24"/>
        </w:rPr>
        <w:t>Дятьковского</w:t>
      </w:r>
      <w:proofErr w:type="spellEnd"/>
      <w:r w:rsidR="000F1082" w:rsidRPr="00AC5ABD">
        <w:rPr>
          <w:sz w:val="24"/>
          <w:szCs w:val="24"/>
        </w:rPr>
        <w:t xml:space="preserve"> района</w:t>
      </w:r>
      <w:r w:rsidRPr="00AC5ABD">
        <w:rPr>
          <w:sz w:val="24"/>
          <w:szCs w:val="24"/>
        </w:rPr>
        <w:t>.</w:t>
      </w:r>
      <w:r w:rsidR="008841C3" w:rsidRPr="00AC5ABD">
        <w:rPr>
          <w:sz w:val="24"/>
          <w:szCs w:val="24"/>
        </w:rPr>
        <w:t xml:space="preserve"> </w:t>
      </w:r>
    </w:p>
    <w:p w:rsidR="000F1082" w:rsidRPr="00AC5ABD" w:rsidRDefault="000431EE" w:rsidP="009C45A5">
      <w:pPr>
        <w:spacing w:after="0" w:line="240" w:lineRule="auto"/>
        <w:ind w:firstLine="708"/>
        <w:jc w:val="both"/>
        <w:rPr>
          <w:sz w:val="24"/>
          <w:szCs w:val="24"/>
        </w:rPr>
      </w:pPr>
      <w:r w:rsidRPr="00AC5ABD">
        <w:rPr>
          <w:sz w:val="24"/>
          <w:szCs w:val="24"/>
        </w:rPr>
        <w:t xml:space="preserve"> </w:t>
      </w:r>
      <w:proofErr w:type="gramStart"/>
      <w:r w:rsidRPr="00AC5ABD">
        <w:rPr>
          <w:sz w:val="24"/>
          <w:szCs w:val="24"/>
        </w:rPr>
        <w:t>1.</w:t>
      </w:r>
      <w:r w:rsidR="00E7482B">
        <w:rPr>
          <w:sz w:val="24"/>
          <w:szCs w:val="24"/>
        </w:rPr>
        <w:t>4</w:t>
      </w:r>
      <w:r w:rsidRPr="00AC5ABD">
        <w:rPr>
          <w:sz w:val="24"/>
          <w:szCs w:val="24"/>
        </w:rPr>
        <w:t>.</w:t>
      </w:r>
      <w:r w:rsidR="00E7482B">
        <w:rPr>
          <w:sz w:val="24"/>
          <w:szCs w:val="24"/>
        </w:rPr>
        <w:t xml:space="preserve">Предметом </w:t>
      </w:r>
      <w:r w:rsidRPr="00AC5ABD">
        <w:rPr>
          <w:sz w:val="24"/>
          <w:szCs w:val="24"/>
        </w:rPr>
        <w:t>муниципального   контроля,   предусмотренно</w:t>
      </w:r>
      <w:r w:rsidR="00E7482B">
        <w:rPr>
          <w:sz w:val="24"/>
          <w:szCs w:val="24"/>
        </w:rPr>
        <w:t>го</w:t>
      </w:r>
      <w:r w:rsidRPr="00AC5ABD">
        <w:rPr>
          <w:sz w:val="24"/>
          <w:szCs w:val="24"/>
        </w:rPr>
        <w:t xml:space="preserve">  настоящим   административным   регламентом,   является   проведение   проверок  соблюдения   юридическими   лицами   (независимо   от  организационно-правовой  формы и формы собственности) и гражданами, в том числе индивидуальными  предпринимателями,   при   осуществлении   торговой   деятельности   требований,  установленных   муниципальными   правовыми   актами   администрации   </w:t>
      </w:r>
      <w:proofErr w:type="spellStart"/>
      <w:r w:rsidR="000F1082" w:rsidRPr="00AC5ABD">
        <w:rPr>
          <w:sz w:val="24"/>
          <w:szCs w:val="24"/>
        </w:rPr>
        <w:t>Дятьковского</w:t>
      </w:r>
      <w:proofErr w:type="spellEnd"/>
      <w:r w:rsidR="000F1082" w:rsidRPr="00AC5ABD">
        <w:rPr>
          <w:sz w:val="24"/>
          <w:szCs w:val="24"/>
        </w:rPr>
        <w:t xml:space="preserve"> района</w:t>
      </w:r>
      <w:r w:rsidRPr="00AC5ABD">
        <w:rPr>
          <w:sz w:val="24"/>
          <w:szCs w:val="24"/>
        </w:rPr>
        <w:t xml:space="preserve"> в сфере торговой деятельности  (далее - муниципальный контроль в  сфере торговой деятельности</w:t>
      </w:r>
      <w:r w:rsidR="00E7482B">
        <w:rPr>
          <w:sz w:val="24"/>
          <w:szCs w:val="24"/>
        </w:rPr>
        <w:t>)</w:t>
      </w:r>
      <w:r w:rsidRPr="00AC5ABD">
        <w:rPr>
          <w:sz w:val="24"/>
          <w:szCs w:val="24"/>
        </w:rPr>
        <w:t>.</w:t>
      </w:r>
      <w:proofErr w:type="gramEnd"/>
    </w:p>
    <w:p w:rsidR="00E7482B" w:rsidRDefault="000431EE" w:rsidP="009C45A5">
      <w:pPr>
        <w:spacing w:after="0" w:line="240" w:lineRule="auto"/>
        <w:ind w:firstLine="708"/>
        <w:jc w:val="both"/>
        <w:rPr>
          <w:sz w:val="24"/>
          <w:szCs w:val="24"/>
        </w:rPr>
      </w:pPr>
      <w:r w:rsidRPr="00AC5ABD">
        <w:rPr>
          <w:sz w:val="24"/>
          <w:szCs w:val="24"/>
        </w:rPr>
        <w:t xml:space="preserve">1.5.Муниципальный   контроль   осуществляется   в   форме   плановых   и  внеплановых проверок. </w:t>
      </w:r>
    </w:p>
    <w:p w:rsidR="00C64049" w:rsidRPr="00AC5ABD" w:rsidRDefault="000431EE" w:rsidP="009C45A5">
      <w:pPr>
        <w:spacing w:after="0" w:line="240" w:lineRule="auto"/>
        <w:ind w:firstLine="708"/>
        <w:jc w:val="both"/>
        <w:rPr>
          <w:sz w:val="24"/>
          <w:szCs w:val="24"/>
        </w:rPr>
      </w:pPr>
      <w:r w:rsidRPr="00AC5ABD">
        <w:rPr>
          <w:sz w:val="24"/>
          <w:szCs w:val="24"/>
        </w:rPr>
        <w:t xml:space="preserve">1.6.Проверки проводятся в отношении юридических лиц (независимо  от  организационно-правовой формы и формы собственности) и граждан, в том числе  индивидуальных предпринимателей (далее также - проверяемые лица). </w:t>
      </w:r>
    </w:p>
    <w:p w:rsidR="00C64049" w:rsidRDefault="000431EE" w:rsidP="009C45A5">
      <w:pPr>
        <w:spacing w:after="0" w:line="240" w:lineRule="auto"/>
        <w:ind w:firstLine="708"/>
        <w:jc w:val="both"/>
        <w:rPr>
          <w:sz w:val="24"/>
          <w:szCs w:val="24"/>
        </w:rPr>
      </w:pPr>
      <w:proofErr w:type="gramStart"/>
      <w:r w:rsidRPr="00AC5ABD">
        <w:rPr>
          <w:sz w:val="24"/>
          <w:szCs w:val="24"/>
        </w:rPr>
        <w:t xml:space="preserve">1.7.Результатом   исполнения   муниципальной   функции,   предусмотренной  настоящим   административным   регламентом,   является   акт   проверки   при  осуществлении муниципального контроля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9C45A5" w:rsidRPr="00AC5ABD" w:rsidRDefault="009C45A5" w:rsidP="00C64049">
      <w:pPr>
        <w:spacing w:after="0" w:line="240" w:lineRule="auto"/>
        <w:jc w:val="both"/>
        <w:rPr>
          <w:sz w:val="24"/>
          <w:szCs w:val="24"/>
        </w:rPr>
      </w:pPr>
    </w:p>
    <w:p w:rsidR="00C64049" w:rsidRDefault="000431EE" w:rsidP="00DA48E2">
      <w:pPr>
        <w:spacing w:after="0" w:line="240" w:lineRule="auto"/>
        <w:jc w:val="center"/>
        <w:rPr>
          <w:sz w:val="24"/>
          <w:szCs w:val="24"/>
        </w:rPr>
      </w:pPr>
      <w:r w:rsidRPr="00AC5ABD">
        <w:rPr>
          <w:sz w:val="24"/>
          <w:szCs w:val="24"/>
        </w:rPr>
        <w:t xml:space="preserve">2. ТРЕБОВАНИЯ К ПОРЯДКУ </w:t>
      </w:r>
      <w:r w:rsidR="00DA48E2">
        <w:rPr>
          <w:sz w:val="24"/>
          <w:szCs w:val="24"/>
        </w:rPr>
        <w:t>ИСПОЛНЕНИЯ  МУНИЦИПАЛЬНОЙ ФУНКЦИИ</w:t>
      </w:r>
    </w:p>
    <w:p w:rsidR="009C45A5" w:rsidRPr="00AC5ABD" w:rsidRDefault="009C45A5" w:rsidP="00DA48E2">
      <w:pPr>
        <w:spacing w:after="0" w:line="240" w:lineRule="auto"/>
        <w:jc w:val="center"/>
        <w:rPr>
          <w:sz w:val="24"/>
          <w:szCs w:val="24"/>
        </w:rPr>
      </w:pPr>
    </w:p>
    <w:p w:rsidR="00E7482B" w:rsidRDefault="000431EE" w:rsidP="009C45A5">
      <w:pPr>
        <w:spacing w:after="0" w:line="240" w:lineRule="auto"/>
        <w:ind w:firstLine="708"/>
        <w:jc w:val="both"/>
        <w:rPr>
          <w:sz w:val="24"/>
          <w:szCs w:val="24"/>
        </w:rPr>
      </w:pPr>
      <w:proofErr w:type="gramStart"/>
      <w:r w:rsidRPr="00AC5ABD">
        <w:rPr>
          <w:sz w:val="24"/>
          <w:szCs w:val="24"/>
        </w:rPr>
        <w:t xml:space="preserve">2.1.Ежегодный   план   проведения   плановых   проверок   в   отношении  юридических   лиц  и   индивидуальных   предпринимателей  утверждается  главой  администрации </w:t>
      </w:r>
      <w:proofErr w:type="spellStart"/>
      <w:r w:rsidR="00C64049" w:rsidRPr="00AC5ABD">
        <w:rPr>
          <w:sz w:val="24"/>
          <w:szCs w:val="24"/>
        </w:rPr>
        <w:t>Дятьковского</w:t>
      </w:r>
      <w:proofErr w:type="spellEnd"/>
      <w:r w:rsidR="00C64049" w:rsidRPr="00AC5ABD">
        <w:rPr>
          <w:sz w:val="24"/>
          <w:szCs w:val="24"/>
        </w:rPr>
        <w:t xml:space="preserve"> района</w:t>
      </w:r>
      <w:r w:rsidRPr="00AC5ABD">
        <w:rPr>
          <w:sz w:val="24"/>
          <w:szCs w:val="24"/>
        </w:rPr>
        <w:t xml:space="preserve"> по  форме  и в порядке, которые установлены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w:t>
      </w:r>
      <w:proofErr w:type="gramEnd"/>
      <w:r w:rsidRPr="00AC5ABD">
        <w:rPr>
          <w:sz w:val="24"/>
          <w:szCs w:val="24"/>
        </w:rPr>
        <w:t xml:space="preserve"> (надзора) и  органами  муниципального   </w:t>
      </w:r>
      <w:proofErr w:type="gramStart"/>
      <w:r w:rsidRPr="00AC5ABD">
        <w:rPr>
          <w:sz w:val="24"/>
          <w:szCs w:val="24"/>
        </w:rPr>
        <w:t>контроля  ежегодных   планов  проведения  плановых  проверок юридических лиц</w:t>
      </w:r>
      <w:proofErr w:type="gramEnd"/>
      <w:r w:rsidRPr="00AC5ABD">
        <w:rPr>
          <w:sz w:val="24"/>
          <w:szCs w:val="24"/>
        </w:rPr>
        <w:t xml:space="preserve"> и индивидуальных предпринимателей". Указанный план доводится до сведения заинтересованных лиц посредством  его  размещения на официальном сайте администрации в сети Интернет. План  также может быть опубликован в печатном средстве массовой информации </w:t>
      </w:r>
      <w:r w:rsidR="00420C61" w:rsidRPr="00AC5ABD">
        <w:rPr>
          <w:sz w:val="24"/>
          <w:szCs w:val="24"/>
        </w:rPr>
        <w:t>района</w:t>
      </w:r>
      <w:r w:rsidRPr="00AC5ABD">
        <w:rPr>
          <w:sz w:val="24"/>
          <w:szCs w:val="24"/>
        </w:rPr>
        <w:t>, предназначенном для официального опубликования муниципальных  правовых актов, либо доведен до сведения заинтересованных лиц иным доступным  способом.</w:t>
      </w:r>
    </w:p>
    <w:p w:rsidR="00DA48E2" w:rsidRPr="00AC5ABD" w:rsidRDefault="00DA48E2" w:rsidP="00DA1E5C">
      <w:pPr>
        <w:jc w:val="both"/>
        <w:rPr>
          <w:sz w:val="24"/>
          <w:szCs w:val="24"/>
        </w:rPr>
      </w:pPr>
      <w:r>
        <w:rPr>
          <w:sz w:val="24"/>
          <w:szCs w:val="24"/>
        </w:rPr>
        <w:t>М</w:t>
      </w:r>
      <w:r w:rsidRPr="00AC5ABD">
        <w:rPr>
          <w:sz w:val="24"/>
          <w:szCs w:val="24"/>
        </w:rPr>
        <w:t xml:space="preserve">естонахождение органа муниципального контроля: Брянская область,  город  Дятьково,  улица  Ленина, 141а.   Контактный   телефон:   3-25-56.   Адрес   электронной   почты:   </w:t>
      </w:r>
      <w:hyperlink r:id="rId8" w:history="1">
        <w:r w:rsidR="00DA1E5C" w:rsidRPr="009D311F">
          <w:rPr>
            <w:rStyle w:val="a3"/>
            <w:rFonts w:eastAsia="Times New Roman" w:cs="Times New Roman"/>
            <w:sz w:val="24"/>
            <w:szCs w:val="24"/>
            <w:lang w:val="en-US" w:eastAsia="ru-RU"/>
          </w:rPr>
          <w:t>radmdtk</w:t>
        </w:r>
        <w:r w:rsidR="00DA1E5C" w:rsidRPr="009D311F">
          <w:rPr>
            <w:rStyle w:val="a3"/>
            <w:rFonts w:eastAsia="Times New Roman" w:cs="Times New Roman"/>
            <w:sz w:val="24"/>
            <w:szCs w:val="24"/>
            <w:lang w:eastAsia="ru-RU"/>
          </w:rPr>
          <w:t>@</w:t>
        </w:r>
        <w:r w:rsidR="00DA1E5C" w:rsidRPr="009D311F">
          <w:rPr>
            <w:rStyle w:val="a3"/>
            <w:rFonts w:eastAsia="Times New Roman" w:cs="Times New Roman"/>
            <w:sz w:val="24"/>
            <w:szCs w:val="24"/>
            <w:lang w:val="en-US" w:eastAsia="ru-RU"/>
          </w:rPr>
          <w:t>mail</w:t>
        </w:r>
        <w:r w:rsidR="00DA1E5C" w:rsidRPr="009D311F">
          <w:rPr>
            <w:rStyle w:val="a3"/>
            <w:rFonts w:eastAsia="Times New Roman" w:cs="Times New Roman"/>
            <w:sz w:val="24"/>
            <w:szCs w:val="24"/>
            <w:lang w:eastAsia="ru-RU"/>
          </w:rPr>
          <w:t>.</w:t>
        </w:r>
        <w:proofErr w:type="spellStart"/>
        <w:r w:rsidR="00DA1E5C" w:rsidRPr="009D311F">
          <w:rPr>
            <w:rStyle w:val="a3"/>
            <w:rFonts w:eastAsia="Times New Roman" w:cs="Times New Roman"/>
            <w:sz w:val="24"/>
            <w:szCs w:val="24"/>
            <w:lang w:val="en-US" w:eastAsia="ru-RU"/>
          </w:rPr>
          <w:t>ru</w:t>
        </w:r>
        <w:proofErr w:type="spellEnd"/>
      </w:hyperlink>
      <w:r w:rsidR="00DA1E5C">
        <w:rPr>
          <w:rFonts w:eastAsia="Times New Roman" w:cs="Times New Roman"/>
          <w:sz w:val="24"/>
          <w:szCs w:val="24"/>
          <w:lang w:eastAsia="ru-RU"/>
        </w:rPr>
        <w:t xml:space="preserve">  </w:t>
      </w:r>
      <w:bookmarkStart w:id="0" w:name="_GoBack"/>
      <w:bookmarkEnd w:id="0"/>
      <w:r w:rsidRPr="00AC5ABD">
        <w:rPr>
          <w:sz w:val="24"/>
          <w:szCs w:val="24"/>
        </w:rPr>
        <w:t xml:space="preserve">Режим работы органа муниципального контроля: понедельник – пятница: начало работы с 08.30 часов до 17.45 часов; пятница  с 08.30 до 16.30, перерыв  на обед: с 13.00 часов до 14.00 часов. Суббота, воскресенье - выходные дни. </w:t>
      </w:r>
    </w:p>
    <w:p w:rsidR="00DA48E2" w:rsidRPr="00AC5ABD" w:rsidRDefault="00DA48E2" w:rsidP="009C45A5">
      <w:pPr>
        <w:spacing w:after="0" w:line="240" w:lineRule="auto"/>
        <w:ind w:firstLine="708"/>
        <w:jc w:val="both"/>
        <w:rPr>
          <w:sz w:val="24"/>
          <w:szCs w:val="24"/>
        </w:rPr>
      </w:pPr>
      <w:r w:rsidRPr="00AC5ABD">
        <w:rPr>
          <w:sz w:val="24"/>
          <w:szCs w:val="24"/>
        </w:rPr>
        <w:t xml:space="preserve">На   информационных   стендах   в   помещениях,   занимаемых   органом  муниципального контроля, размещается следующая информация:  извлечения из законов и (или) иных нормативных правовых актов Российской  Федерации, устанавливающих порядок и условия проведения проверок;   порядок  получения   гражданами   консультаций  по   вопросам   проведения  проверок в области торговой деятельности.          По вопросам проведения проверок консультация может быть получена путем  непосредственного обращения в орган муниципального контроля. </w:t>
      </w:r>
    </w:p>
    <w:p w:rsidR="00DA48E2" w:rsidRDefault="00DA48E2" w:rsidP="009C45A5">
      <w:pPr>
        <w:spacing w:after="0" w:line="240" w:lineRule="auto"/>
        <w:ind w:firstLine="708"/>
        <w:jc w:val="both"/>
        <w:rPr>
          <w:sz w:val="24"/>
          <w:szCs w:val="24"/>
        </w:rPr>
      </w:pPr>
      <w:r w:rsidRPr="00AC5ABD">
        <w:rPr>
          <w:sz w:val="24"/>
          <w:szCs w:val="24"/>
        </w:rPr>
        <w:lastRenderedPageBreak/>
        <w:t>Индивидуальное устное информирование осуществляется специалистами  органа муниципального контроля при обращении лично или по телефону. При ответах на телефонные звонки и личные обращения специалисты органа  муниципального   контроля   подробно,   в   вежливой   (корректной)   форме  информируют обратившихся лиц по интересующим вопросам.</w:t>
      </w:r>
    </w:p>
    <w:p w:rsidR="00DA48E2" w:rsidRPr="00AC5ABD" w:rsidRDefault="00DA48E2" w:rsidP="00DA48E2">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Сведения о ходе процедуры принятия решения о проведении проверки  могут быть получены посредством направления в орган муниципального контроля  письменного  обращения,  обращения  по  электронной  почте,  по  телефону  или  посредством личного обращения. </w:t>
      </w:r>
    </w:p>
    <w:p w:rsidR="00DA48E2" w:rsidRDefault="00DA48E2" w:rsidP="009C45A5">
      <w:pPr>
        <w:spacing w:after="0" w:line="240" w:lineRule="auto"/>
        <w:ind w:firstLine="708"/>
        <w:jc w:val="both"/>
        <w:rPr>
          <w:sz w:val="24"/>
          <w:szCs w:val="24"/>
        </w:rPr>
      </w:pPr>
      <w:r w:rsidRPr="00AC5ABD">
        <w:rPr>
          <w:sz w:val="24"/>
          <w:szCs w:val="24"/>
        </w:rPr>
        <w:t xml:space="preserve">В случае если подготовка ответа на обращение требует продолжительного  времени,   специалист   органа   муниципального   контроля,   осуществляющий  индивидуальное устное информирование, может предложить обратившемуся лицу  направить в администрацию письменное обращение по соответствующему вопросу  либо назначить удобное время для устного информирования. </w:t>
      </w:r>
    </w:p>
    <w:p w:rsidR="000A1B6D" w:rsidRDefault="000A1B6D" w:rsidP="00C64049">
      <w:pPr>
        <w:spacing w:after="0" w:line="240" w:lineRule="auto"/>
        <w:jc w:val="both"/>
        <w:rPr>
          <w:sz w:val="24"/>
          <w:szCs w:val="24"/>
        </w:rPr>
      </w:pPr>
      <w:r>
        <w:rPr>
          <w:sz w:val="24"/>
          <w:szCs w:val="24"/>
        </w:rPr>
        <w:t xml:space="preserve"> </w:t>
      </w:r>
      <w:r w:rsidR="009C45A5">
        <w:rPr>
          <w:sz w:val="24"/>
          <w:szCs w:val="24"/>
        </w:rPr>
        <w:tab/>
      </w:r>
      <w:r>
        <w:rPr>
          <w:sz w:val="24"/>
          <w:szCs w:val="24"/>
        </w:rPr>
        <w:t>2.2</w:t>
      </w:r>
      <w:r w:rsidR="00096DB9">
        <w:rPr>
          <w:sz w:val="24"/>
          <w:szCs w:val="24"/>
        </w:rPr>
        <w:t>.</w:t>
      </w:r>
      <w:r>
        <w:rPr>
          <w:sz w:val="24"/>
          <w:szCs w:val="24"/>
        </w:rPr>
        <w:t xml:space="preserve"> Плата за </w:t>
      </w:r>
      <w:r w:rsidR="005717F8">
        <w:rPr>
          <w:sz w:val="24"/>
          <w:szCs w:val="24"/>
        </w:rPr>
        <w:t>исполнение муниципальной функции по проведению проверок при осуществлении  муниципального контроля в сфере торговой деятельности не взымается.</w:t>
      </w:r>
    </w:p>
    <w:p w:rsidR="00331B75" w:rsidRPr="00AC5ABD" w:rsidRDefault="00096DB9" w:rsidP="00DA48E2">
      <w:pPr>
        <w:spacing w:after="0" w:line="240" w:lineRule="auto"/>
        <w:jc w:val="both"/>
        <w:rPr>
          <w:sz w:val="24"/>
          <w:szCs w:val="24"/>
        </w:rPr>
      </w:pPr>
      <w:r>
        <w:rPr>
          <w:sz w:val="24"/>
          <w:szCs w:val="24"/>
        </w:rPr>
        <w:t xml:space="preserve"> </w:t>
      </w:r>
      <w:r w:rsidR="009C45A5">
        <w:rPr>
          <w:sz w:val="24"/>
          <w:szCs w:val="24"/>
        </w:rPr>
        <w:tab/>
      </w:r>
      <w:r>
        <w:rPr>
          <w:sz w:val="24"/>
          <w:szCs w:val="24"/>
        </w:rPr>
        <w:t xml:space="preserve">2.3.  </w:t>
      </w:r>
      <w:r w:rsidRPr="00AC5ABD">
        <w:rPr>
          <w:sz w:val="24"/>
          <w:szCs w:val="24"/>
        </w:rPr>
        <w:t>Срок  проведения  проверки юридического  лица  или  индивидуального  предпринимателя   не   может   превышать   срок,   установленный  статьей   13  Федерального закона от 26.12.200</w:t>
      </w:r>
      <w:r w:rsidR="00006523">
        <w:rPr>
          <w:sz w:val="24"/>
          <w:szCs w:val="24"/>
        </w:rPr>
        <w:t>8</w:t>
      </w:r>
      <w:r w:rsidRPr="00AC5ABD">
        <w:rPr>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31EE" w:rsidRPr="00AC5ABD">
        <w:rPr>
          <w:sz w:val="24"/>
          <w:szCs w:val="24"/>
        </w:rPr>
        <w:t xml:space="preserve"> </w:t>
      </w:r>
    </w:p>
    <w:p w:rsidR="00916B34" w:rsidRDefault="000431EE" w:rsidP="00C64049">
      <w:pPr>
        <w:spacing w:after="0" w:line="240" w:lineRule="auto"/>
        <w:jc w:val="both"/>
        <w:rPr>
          <w:sz w:val="24"/>
          <w:szCs w:val="24"/>
        </w:rPr>
      </w:pPr>
      <w:r w:rsidRPr="00AC5ABD">
        <w:rPr>
          <w:sz w:val="24"/>
          <w:szCs w:val="24"/>
        </w:rPr>
        <w:t xml:space="preserve">Ответ на письменное обращение направляется обратившемуся лицу в  порядке  и  в   сроки,  установленные   Федеральным  законом  от   02.05.2006 59- ФЗ "О порядке рассмотрения обращений граждан Российской Федерации". </w:t>
      </w:r>
    </w:p>
    <w:p w:rsidR="00515D29" w:rsidRPr="00AC5ABD" w:rsidRDefault="00515D29" w:rsidP="00C64049">
      <w:pPr>
        <w:spacing w:after="0" w:line="240" w:lineRule="auto"/>
        <w:jc w:val="both"/>
        <w:rPr>
          <w:sz w:val="24"/>
          <w:szCs w:val="24"/>
        </w:rPr>
      </w:pPr>
    </w:p>
    <w:p w:rsidR="00D54016" w:rsidRPr="00AC5ABD" w:rsidRDefault="000431EE" w:rsidP="00D54016">
      <w:pPr>
        <w:spacing w:after="0" w:line="240" w:lineRule="auto"/>
        <w:jc w:val="center"/>
        <w:rPr>
          <w:sz w:val="24"/>
          <w:szCs w:val="24"/>
        </w:rPr>
      </w:pPr>
      <w:r w:rsidRPr="00AC5ABD">
        <w:rPr>
          <w:sz w:val="24"/>
          <w:szCs w:val="24"/>
        </w:rPr>
        <w:t>3.</w:t>
      </w:r>
      <w:r w:rsidR="008921E3">
        <w:rPr>
          <w:sz w:val="24"/>
          <w:szCs w:val="24"/>
        </w:rPr>
        <w:t>СОСТАВ, ПОСЛЕДОВАТЕЛЬНОСТЬ И СРОКИ ВЫПОЛНЕНИЯ АДМИНИСТРАТИВНЫХ ПРОЦЕДУР</w:t>
      </w:r>
    </w:p>
    <w:p w:rsidR="00061B5E" w:rsidRDefault="000431EE" w:rsidP="009C45A5">
      <w:pPr>
        <w:spacing w:after="0" w:line="240" w:lineRule="auto"/>
        <w:ind w:firstLine="708"/>
        <w:jc w:val="both"/>
        <w:rPr>
          <w:sz w:val="24"/>
          <w:szCs w:val="24"/>
        </w:rPr>
      </w:pPr>
      <w:r w:rsidRPr="00AC5ABD">
        <w:rPr>
          <w:sz w:val="24"/>
          <w:szCs w:val="24"/>
        </w:rPr>
        <w:t xml:space="preserve">3.1.Мероприятия по муниципальному контролю включают в себя следующие  административные процедуры: </w:t>
      </w:r>
    </w:p>
    <w:p w:rsidR="00061B5E" w:rsidRDefault="00061B5E" w:rsidP="009C45A5">
      <w:pPr>
        <w:spacing w:after="0" w:line="240" w:lineRule="auto"/>
        <w:ind w:firstLine="708"/>
        <w:jc w:val="both"/>
        <w:rPr>
          <w:sz w:val="24"/>
          <w:szCs w:val="24"/>
        </w:rPr>
      </w:pPr>
      <w:r>
        <w:rPr>
          <w:sz w:val="24"/>
          <w:szCs w:val="24"/>
        </w:rPr>
        <w:t>3.1.1</w:t>
      </w:r>
      <w:r w:rsidR="005717F8">
        <w:rPr>
          <w:sz w:val="24"/>
          <w:szCs w:val="24"/>
        </w:rPr>
        <w:t>.</w:t>
      </w:r>
      <w:r>
        <w:rPr>
          <w:sz w:val="24"/>
          <w:szCs w:val="24"/>
        </w:rPr>
        <w:t xml:space="preserve">   П</w:t>
      </w:r>
      <w:r w:rsidR="000431EE" w:rsidRPr="00AC5ABD">
        <w:rPr>
          <w:sz w:val="24"/>
          <w:szCs w:val="24"/>
        </w:rPr>
        <w:t xml:space="preserve">ринятие   решения   о   проведении </w:t>
      </w:r>
      <w:r w:rsidR="00CE6D28">
        <w:rPr>
          <w:sz w:val="24"/>
          <w:szCs w:val="24"/>
        </w:rPr>
        <w:t>плановой</w:t>
      </w:r>
      <w:r w:rsidR="000431EE" w:rsidRPr="00AC5ABD">
        <w:rPr>
          <w:sz w:val="24"/>
          <w:szCs w:val="24"/>
        </w:rPr>
        <w:t xml:space="preserve">  проверки   в   случаях,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00C15ACB">
        <w:rPr>
          <w:sz w:val="24"/>
          <w:szCs w:val="24"/>
        </w:rPr>
        <w:t xml:space="preserve"> Основанием для проведения</w:t>
      </w:r>
      <w:r w:rsidR="00CE6D28">
        <w:rPr>
          <w:sz w:val="24"/>
          <w:szCs w:val="24"/>
        </w:rPr>
        <w:t xml:space="preserve"> плановой</w:t>
      </w:r>
      <w:r w:rsidR="00C15ACB">
        <w:rPr>
          <w:sz w:val="24"/>
          <w:szCs w:val="24"/>
        </w:rPr>
        <w:t xml:space="preserve"> проверки является распоряжение администрации, издаваемое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61B5E" w:rsidRDefault="00061B5E" w:rsidP="00C64049">
      <w:pPr>
        <w:spacing w:after="0" w:line="240" w:lineRule="auto"/>
        <w:jc w:val="both"/>
        <w:rPr>
          <w:sz w:val="24"/>
          <w:szCs w:val="24"/>
        </w:rPr>
      </w:pPr>
      <w:r>
        <w:rPr>
          <w:sz w:val="24"/>
          <w:szCs w:val="24"/>
        </w:rPr>
        <w:t xml:space="preserve"> </w:t>
      </w:r>
      <w:r w:rsidR="009C45A5">
        <w:rPr>
          <w:sz w:val="24"/>
          <w:szCs w:val="24"/>
        </w:rPr>
        <w:tab/>
      </w:r>
      <w:r>
        <w:rPr>
          <w:sz w:val="24"/>
          <w:szCs w:val="24"/>
        </w:rPr>
        <w:t>3.1.2</w:t>
      </w:r>
      <w:r w:rsidR="005717F8">
        <w:rPr>
          <w:sz w:val="24"/>
          <w:szCs w:val="24"/>
        </w:rPr>
        <w:t>.</w:t>
      </w:r>
      <w:r>
        <w:rPr>
          <w:sz w:val="24"/>
          <w:szCs w:val="24"/>
        </w:rPr>
        <w:t xml:space="preserve"> С</w:t>
      </w:r>
      <w:r w:rsidR="000431EE" w:rsidRPr="00AC5ABD">
        <w:rPr>
          <w:sz w:val="24"/>
          <w:szCs w:val="24"/>
        </w:rPr>
        <w:t>огласование решения с органом  прокуратуры  по  месту осуществления деятельности подлежащих проверке юридических лиц или  индивидуальных предпринимателей</w:t>
      </w:r>
      <w:r>
        <w:rPr>
          <w:sz w:val="24"/>
          <w:szCs w:val="24"/>
        </w:rPr>
        <w:t>.</w:t>
      </w:r>
      <w:r w:rsidR="000431EE" w:rsidRPr="00AC5ABD">
        <w:rPr>
          <w:sz w:val="24"/>
          <w:szCs w:val="24"/>
        </w:rPr>
        <w:t xml:space="preserve"> </w:t>
      </w:r>
      <w:r w:rsidR="001114A1">
        <w:rPr>
          <w:sz w:val="24"/>
          <w:szCs w:val="24"/>
        </w:rPr>
        <w:t>В случаях, установленных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2BE1">
        <w:rPr>
          <w:sz w:val="24"/>
          <w:szCs w:val="24"/>
        </w:rPr>
        <w:t>,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w:t>
      </w:r>
      <w:r w:rsidR="001114A1">
        <w:rPr>
          <w:sz w:val="24"/>
          <w:szCs w:val="24"/>
        </w:rPr>
        <w:t xml:space="preserve"> </w:t>
      </w:r>
    </w:p>
    <w:p w:rsidR="00062BE1" w:rsidRPr="00AC5ABD" w:rsidRDefault="00062BE1" w:rsidP="009C45A5">
      <w:pPr>
        <w:spacing w:after="0" w:line="240" w:lineRule="auto"/>
        <w:ind w:firstLine="708"/>
        <w:jc w:val="both"/>
        <w:rPr>
          <w:sz w:val="24"/>
          <w:szCs w:val="24"/>
        </w:rPr>
      </w:pPr>
      <w:proofErr w:type="gramStart"/>
      <w:r w:rsidRPr="00AC5ABD">
        <w:rPr>
          <w:sz w:val="24"/>
          <w:szCs w:val="24"/>
        </w:rPr>
        <w:t xml:space="preserve">Для получения указанного  согласования орган муниципального  контроля  направляет   в   соответствующий   орган   прокуратуры   заявление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w:t>
      </w:r>
      <w:r w:rsidRPr="00AC5ABD">
        <w:rPr>
          <w:sz w:val="24"/>
          <w:szCs w:val="24"/>
        </w:rPr>
        <w:lastRenderedPageBreak/>
        <w:t>порядке, установленном Приказом Генерального     прокурора    Российской  Федерации   от 27.03.2009     № 93  «О реализации</w:t>
      </w:r>
      <w:proofErr w:type="gramEnd"/>
      <w:r w:rsidRPr="00AC5ABD">
        <w:rPr>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62BE1" w:rsidRDefault="00062BE1" w:rsidP="009C45A5">
      <w:pPr>
        <w:spacing w:after="0" w:line="240" w:lineRule="auto"/>
        <w:ind w:firstLine="708"/>
        <w:jc w:val="both"/>
        <w:rPr>
          <w:sz w:val="24"/>
          <w:szCs w:val="24"/>
        </w:rPr>
      </w:pPr>
      <w:proofErr w:type="gramStart"/>
      <w:r w:rsidRPr="00AC5ABD">
        <w:rPr>
          <w:sz w:val="24"/>
          <w:szCs w:val="24"/>
        </w:rPr>
        <w:t>В случаях, установленных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вправе  приступить к  проведению  внеплановой   выездной   проверки   юридического   лица   или   индивидуального  предпринимателя   незамедлительно   с   извещением   соответствующего   органа  прокуратуры о проведении мероприятий по контролю посредством направления  заявления   по  форме,  утвержденной   Приказом   Министерства</w:t>
      </w:r>
      <w:proofErr w:type="gramEnd"/>
      <w:r w:rsidRPr="00AC5ABD">
        <w:rPr>
          <w:sz w:val="24"/>
          <w:szCs w:val="24"/>
        </w:rPr>
        <w:t xml:space="preserve">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 прокуратуры в течение двадцати четырех  часов.   При   этом   предварительного   уведомления   юридических   лиц   и  индивидуальных предпринимателей о начале проверки не требуется.</w:t>
      </w:r>
    </w:p>
    <w:p w:rsidR="00D54016" w:rsidRDefault="00061B5E" w:rsidP="00C64049">
      <w:pPr>
        <w:spacing w:after="0" w:line="240" w:lineRule="auto"/>
        <w:jc w:val="both"/>
        <w:rPr>
          <w:sz w:val="24"/>
          <w:szCs w:val="24"/>
        </w:rPr>
      </w:pPr>
      <w:r>
        <w:rPr>
          <w:sz w:val="24"/>
          <w:szCs w:val="24"/>
        </w:rPr>
        <w:t xml:space="preserve"> </w:t>
      </w:r>
      <w:r w:rsidR="009C45A5">
        <w:rPr>
          <w:sz w:val="24"/>
          <w:szCs w:val="24"/>
        </w:rPr>
        <w:tab/>
      </w:r>
      <w:r>
        <w:rPr>
          <w:sz w:val="24"/>
          <w:szCs w:val="24"/>
        </w:rPr>
        <w:t>3.1.3</w:t>
      </w:r>
      <w:r w:rsidR="005717F8">
        <w:rPr>
          <w:sz w:val="24"/>
          <w:szCs w:val="24"/>
        </w:rPr>
        <w:t>.</w:t>
      </w:r>
      <w:r w:rsidR="000431EE" w:rsidRPr="00AC5ABD">
        <w:rPr>
          <w:sz w:val="24"/>
          <w:szCs w:val="24"/>
        </w:rPr>
        <w:t xml:space="preserve"> </w:t>
      </w:r>
      <w:r>
        <w:rPr>
          <w:sz w:val="24"/>
          <w:szCs w:val="24"/>
        </w:rPr>
        <w:t>П</w:t>
      </w:r>
      <w:r w:rsidR="000431EE" w:rsidRPr="00AC5ABD">
        <w:rPr>
          <w:sz w:val="24"/>
          <w:szCs w:val="24"/>
        </w:rPr>
        <w:t xml:space="preserve">одготовка   проведения   проверки   и   уведомление   проверяемого  юридического   лица   или   гражданина,   в   том   числе   индивидуального  предпринимателя.  </w:t>
      </w:r>
    </w:p>
    <w:p w:rsidR="007750B8" w:rsidRPr="00AC5ABD" w:rsidRDefault="007750B8" w:rsidP="009C45A5">
      <w:pPr>
        <w:spacing w:after="0" w:line="240" w:lineRule="auto"/>
        <w:ind w:firstLine="708"/>
        <w:jc w:val="both"/>
        <w:rPr>
          <w:sz w:val="24"/>
          <w:szCs w:val="24"/>
        </w:rPr>
      </w:pPr>
      <w:r w:rsidRPr="00AC5ABD">
        <w:rPr>
          <w:sz w:val="24"/>
          <w:szCs w:val="24"/>
        </w:rPr>
        <w:t>О проведении плановой проверки специалист органа муниципального  контроля уведомляет юридическое лицо или индивидуального предпринимателя не  позднее, чем за три рабочих дня до начала ее проведения посредством направления  копии  распоряжения администрации района о  проведении  проверки заказным  почтовым  отправлением  с   уведомлением  о   вручении   или   иным  доступным  способом.</w:t>
      </w:r>
    </w:p>
    <w:p w:rsidR="007750B8" w:rsidRPr="00AC5ABD" w:rsidRDefault="007750B8" w:rsidP="009C45A5">
      <w:pPr>
        <w:spacing w:after="0" w:line="240" w:lineRule="auto"/>
        <w:ind w:firstLine="708"/>
        <w:jc w:val="both"/>
        <w:rPr>
          <w:sz w:val="24"/>
          <w:szCs w:val="24"/>
        </w:rPr>
      </w:pPr>
      <w:r w:rsidRPr="00AC5ABD">
        <w:rPr>
          <w:sz w:val="24"/>
          <w:szCs w:val="24"/>
        </w:rPr>
        <w:t xml:space="preserve"> О   проведении   внеплановой   выездной   проверки,   за   исключением  внеплановой выездной проверки, </w:t>
      </w:r>
      <w:proofErr w:type="gramStart"/>
      <w:r w:rsidRPr="00AC5ABD">
        <w:rPr>
          <w:sz w:val="24"/>
          <w:szCs w:val="24"/>
        </w:rPr>
        <w:t>основания</w:t>
      </w:r>
      <w:proofErr w:type="gramEnd"/>
      <w:r w:rsidRPr="00AC5ABD">
        <w:rPr>
          <w:sz w:val="24"/>
          <w:szCs w:val="24"/>
        </w:rPr>
        <w:t xml:space="preserve"> для проведения которой указаны в  пункте 2 части 2 статьи 10 Федерального закона от 26.12.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 органа муниципального контроля уведомляет проверяемое лицо  не  менее, чем за двадцать четыре часа до начала ее проведения любым доступным  способом. </w:t>
      </w:r>
    </w:p>
    <w:p w:rsidR="007750B8" w:rsidRPr="00AC5ABD" w:rsidRDefault="007750B8" w:rsidP="007750B8">
      <w:pPr>
        <w:spacing w:after="0" w:line="240" w:lineRule="auto"/>
        <w:jc w:val="both"/>
        <w:rPr>
          <w:sz w:val="24"/>
          <w:szCs w:val="24"/>
        </w:rPr>
      </w:pPr>
      <w:r w:rsidRPr="00AC5ABD">
        <w:rPr>
          <w:sz w:val="24"/>
          <w:szCs w:val="24"/>
        </w:rPr>
        <w:t xml:space="preserve">Ограничения для включения плановой проверки юридических лиц или  индивидуальных   предпринимателей   в   ежегодный  план   проведения   плановых  проверок в сфере торговой деятельности установлены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750B8" w:rsidRDefault="007750B8" w:rsidP="009C45A5">
      <w:pPr>
        <w:spacing w:after="0" w:line="240" w:lineRule="auto"/>
        <w:ind w:firstLine="708"/>
        <w:jc w:val="both"/>
        <w:rPr>
          <w:sz w:val="24"/>
          <w:szCs w:val="24"/>
        </w:rPr>
      </w:pPr>
      <w:r w:rsidRPr="00AC5ABD">
        <w:rPr>
          <w:sz w:val="24"/>
          <w:szCs w:val="24"/>
        </w:rPr>
        <w:t xml:space="preserve">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750B8" w:rsidRDefault="007750B8" w:rsidP="009C45A5">
      <w:pPr>
        <w:spacing w:after="0" w:line="240" w:lineRule="auto"/>
        <w:ind w:firstLine="708"/>
        <w:jc w:val="both"/>
        <w:rPr>
          <w:sz w:val="24"/>
          <w:szCs w:val="24"/>
        </w:rPr>
      </w:pPr>
      <w:r w:rsidRPr="00AC5ABD">
        <w:rPr>
          <w:sz w:val="24"/>
          <w:szCs w:val="24"/>
        </w:rPr>
        <w:t>О   проведении   внеплановой   выездной   проверки   в   связи   с  необходимостью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двадцать четыре часа до ее начала любым доступным  способом</w:t>
      </w:r>
    </w:p>
    <w:p w:rsidR="007750B8" w:rsidRPr="00AC5ABD" w:rsidRDefault="007750B8" w:rsidP="009C45A5">
      <w:pPr>
        <w:spacing w:after="0" w:line="240" w:lineRule="auto"/>
        <w:ind w:firstLine="708"/>
        <w:jc w:val="both"/>
        <w:rPr>
          <w:sz w:val="24"/>
          <w:szCs w:val="24"/>
        </w:rPr>
      </w:pPr>
      <w:r w:rsidRPr="00AC5ABD">
        <w:rPr>
          <w:sz w:val="24"/>
          <w:szCs w:val="24"/>
        </w:rPr>
        <w:t>Обращения   и   заявления,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C72B61" w:rsidRPr="00AC5ABD" w:rsidRDefault="000431EE" w:rsidP="009C45A5">
      <w:pPr>
        <w:spacing w:after="0" w:line="240" w:lineRule="auto"/>
        <w:ind w:firstLine="708"/>
        <w:jc w:val="both"/>
        <w:rPr>
          <w:sz w:val="24"/>
          <w:szCs w:val="24"/>
        </w:rPr>
      </w:pPr>
      <w:r w:rsidRPr="00AC5ABD">
        <w:rPr>
          <w:sz w:val="24"/>
          <w:szCs w:val="24"/>
        </w:rPr>
        <w:t>3.</w:t>
      </w:r>
      <w:r w:rsidR="00061B5E">
        <w:rPr>
          <w:sz w:val="24"/>
          <w:szCs w:val="24"/>
        </w:rPr>
        <w:t>1.4</w:t>
      </w:r>
      <w:r w:rsidR="005717F8">
        <w:rPr>
          <w:sz w:val="24"/>
          <w:szCs w:val="24"/>
        </w:rPr>
        <w:t>.</w:t>
      </w:r>
      <w:r w:rsidR="00210BF0">
        <w:rPr>
          <w:sz w:val="24"/>
          <w:szCs w:val="24"/>
        </w:rPr>
        <w:t xml:space="preserve"> Проведение проверки юридического лица или </w:t>
      </w:r>
      <w:proofErr w:type="gramStart"/>
      <w:r w:rsidR="00210BF0">
        <w:rPr>
          <w:sz w:val="24"/>
          <w:szCs w:val="24"/>
        </w:rPr>
        <w:t>гражданина</w:t>
      </w:r>
      <w:proofErr w:type="gramEnd"/>
      <w:r w:rsidR="00210BF0">
        <w:rPr>
          <w:sz w:val="24"/>
          <w:szCs w:val="24"/>
        </w:rPr>
        <w:t xml:space="preserve"> в том числе индивидуального предпринимателя</w:t>
      </w:r>
      <w:r w:rsidR="00C15ACB">
        <w:rPr>
          <w:sz w:val="24"/>
          <w:szCs w:val="24"/>
        </w:rPr>
        <w:t>.</w:t>
      </w:r>
      <w:r w:rsidR="00061B5E">
        <w:rPr>
          <w:sz w:val="24"/>
          <w:szCs w:val="24"/>
        </w:rPr>
        <w:t xml:space="preserve"> </w:t>
      </w:r>
      <w:r w:rsidRPr="00AC5ABD">
        <w:rPr>
          <w:sz w:val="24"/>
          <w:szCs w:val="24"/>
        </w:rPr>
        <w:t xml:space="preserve">При проведении проверок юридических лиц и </w:t>
      </w:r>
      <w:r w:rsidRPr="00AC5ABD">
        <w:rPr>
          <w:sz w:val="24"/>
          <w:szCs w:val="24"/>
        </w:rPr>
        <w:lastRenderedPageBreak/>
        <w:t>граждан, в том числе  индивидуальных предпринимателей, осуществляется:   рассмотрение   документов   проверяемого   лица   (изучение,   анализ,  формирование выводов и позиций); обследование   используемых   проверяемым   лицом   при   осуществлении  деятельности   территорий,   зданий,   строений,   сооружений,   помещений,  оборудования,   под</w:t>
      </w:r>
      <w:r w:rsidR="00D54016" w:rsidRPr="00AC5ABD">
        <w:rPr>
          <w:sz w:val="24"/>
          <w:szCs w:val="24"/>
        </w:rPr>
        <w:t>с</w:t>
      </w:r>
      <w:r w:rsidRPr="00AC5ABD">
        <w:rPr>
          <w:sz w:val="24"/>
          <w:szCs w:val="24"/>
        </w:rPr>
        <w:t xml:space="preserve">обных   объектов,   </w:t>
      </w:r>
      <w:r w:rsidR="00C72B61" w:rsidRPr="00AC5ABD">
        <w:rPr>
          <w:sz w:val="24"/>
          <w:szCs w:val="24"/>
        </w:rPr>
        <w:t>производимых или реализуемых юридическим лицом и индивидуальным предпринимателем товаро</w:t>
      </w:r>
      <w:proofErr w:type="gramStart"/>
      <w:r w:rsidR="00C72B61" w:rsidRPr="00AC5ABD">
        <w:rPr>
          <w:sz w:val="24"/>
          <w:szCs w:val="24"/>
        </w:rPr>
        <w:t>в(</w:t>
      </w:r>
      <w:proofErr w:type="gramEnd"/>
      <w:r w:rsidR="00C72B61" w:rsidRPr="00AC5ABD">
        <w:rPr>
          <w:sz w:val="24"/>
          <w:szCs w:val="24"/>
        </w:rPr>
        <w:t>выполняемых работ, предоставляемых услуг).</w:t>
      </w:r>
      <w:r w:rsidRPr="00AC5ABD">
        <w:rPr>
          <w:sz w:val="24"/>
          <w:szCs w:val="24"/>
        </w:rPr>
        <w:t xml:space="preserve">   </w:t>
      </w:r>
    </w:p>
    <w:p w:rsidR="009779DF" w:rsidRDefault="000431EE" w:rsidP="009C45A5">
      <w:pPr>
        <w:spacing w:after="0" w:line="240" w:lineRule="auto"/>
        <w:ind w:firstLine="708"/>
        <w:jc w:val="both"/>
        <w:rPr>
          <w:sz w:val="24"/>
          <w:szCs w:val="24"/>
        </w:rPr>
      </w:pPr>
      <w:r w:rsidRPr="00AC5ABD">
        <w:rPr>
          <w:sz w:val="24"/>
          <w:szCs w:val="24"/>
        </w:rPr>
        <w:t xml:space="preserve"> Должностные лица органа муниципального контроля при проведении  проверки   юридических   лиц   или   граждан,   в   том   числе   индивидуальных  предпринимателей, обязаны:  </w:t>
      </w:r>
      <w:r w:rsidR="00C72B61" w:rsidRPr="00AC5ABD">
        <w:rPr>
          <w:sz w:val="24"/>
          <w:szCs w:val="24"/>
        </w:rPr>
        <w:t xml:space="preserve"> </w:t>
      </w:r>
    </w:p>
    <w:p w:rsidR="009779DF" w:rsidRDefault="00C72B61" w:rsidP="00C64049">
      <w:pPr>
        <w:spacing w:after="0" w:line="240" w:lineRule="auto"/>
        <w:jc w:val="both"/>
        <w:rPr>
          <w:sz w:val="24"/>
          <w:szCs w:val="24"/>
        </w:rPr>
      </w:pPr>
      <w:r w:rsidRPr="00AC5ABD">
        <w:rPr>
          <w:sz w:val="24"/>
          <w:szCs w:val="24"/>
        </w:rPr>
        <w:t xml:space="preserve"> </w:t>
      </w:r>
      <w:r w:rsidR="009779DF">
        <w:rPr>
          <w:sz w:val="24"/>
          <w:szCs w:val="24"/>
        </w:rPr>
        <w:t xml:space="preserve">- </w:t>
      </w:r>
      <w:r w:rsidR="000431EE" w:rsidRPr="00AC5ABD">
        <w:rPr>
          <w:sz w:val="24"/>
          <w:szCs w:val="24"/>
        </w:rPr>
        <w:t xml:space="preserve">своевременно и в полной мере исполнять предоставленные полномочия по  предупреждению,   выявлению   и   пресечению   нарушений   требований,  установленных муниципальными правовыми актами </w:t>
      </w:r>
      <w:r w:rsidRPr="00AC5ABD">
        <w:rPr>
          <w:sz w:val="24"/>
          <w:szCs w:val="24"/>
        </w:rPr>
        <w:t xml:space="preserve">администрации </w:t>
      </w:r>
      <w:proofErr w:type="spellStart"/>
      <w:r w:rsidRPr="00AC5ABD">
        <w:rPr>
          <w:sz w:val="24"/>
          <w:szCs w:val="24"/>
        </w:rPr>
        <w:t>Дятьковского</w:t>
      </w:r>
      <w:proofErr w:type="spellEnd"/>
      <w:r w:rsidRPr="00AC5ABD">
        <w:rPr>
          <w:sz w:val="24"/>
          <w:szCs w:val="24"/>
        </w:rPr>
        <w:t xml:space="preserve"> района</w:t>
      </w:r>
      <w:r w:rsidR="000431EE" w:rsidRPr="00AC5ABD">
        <w:rPr>
          <w:sz w:val="24"/>
          <w:szCs w:val="24"/>
        </w:rPr>
        <w:t xml:space="preserve"> в сфере торговой деятельности; </w:t>
      </w:r>
    </w:p>
    <w:p w:rsidR="00C72B61" w:rsidRPr="00AC5ABD" w:rsidRDefault="000431EE" w:rsidP="00C64049">
      <w:pPr>
        <w:spacing w:after="0" w:line="240" w:lineRule="auto"/>
        <w:jc w:val="both"/>
        <w:rPr>
          <w:sz w:val="24"/>
          <w:szCs w:val="24"/>
        </w:rPr>
      </w:pPr>
      <w:r w:rsidRPr="00AC5ABD">
        <w:rPr>
          <w:sz w:val="24"/>
          <w:szCs w:val="24"/>
        </w:rPr>
        <w:t xml:space="preserve"> </w:t>
      </w:r>
      <w:r w:rsidR="009779DF">
        <w:rPr>
          <w:sz w:val="24"/>
          <w:szCs w:val="24"/>
        </w:rPr>
        <w:t>-</w:t>
      </w:r>
      <w:r w:rsidR="00C72B61" w:rsidRPr="00AC5ABD">
        <w:rPr>
          <w:sz w:val="24"/>
          <w:szCs w:val="24"/>
        </w:rPr>
        <w:t xml:space="preserve">  </w:t>
      </w:r>
      <w:r w:rsidRPr="00AC5ABD">
        <w:rPr>
          <w:sz w:val="24"/>
          <w:szCs w:val="24"/>
        </w:rPr>
        <w:t xml:space="preserve">соблюдать   законодательство   Российской   Федерации,   законодательство  </w:t>
      </w:r>
      <w:r w:rsidR="00C72B61" w:rsidRPr="00AC5ABD">
        <w:rPr>
          <w:sz w:val="24"/>
          <w:szCs w:val="24"/>
        </w:rPr>
        <w:t>Брянской</w:t>
      </w:r>
      <w:r w:rsidRPr="00AC5ABD">
        <w:rPr>
          <w:sz w:val="24"/>
          <w:szCs w:val="24"/>
        </w:rPr>
        <w:t xml:space="preserve">  области, права и законные интересы юридических лиц и граждан, в  том числе индивидуальных предпринимателей;   </w:t>
      </w:r>
    </w:p>
    <w:p w:rsidR="00C72B61" w:rsidRPr="00AC5ABD" w:rsidRDefault="000431EE" w:rsidP="00C64049">
      <w:pPr>
        <w:spacing w:after="0" w:line="240" w:lineRule="auto"/>
        <w:jc w:val="both"/>
        <w:rPr>
          <w:sz w:val="24"/>
          <w:szCs w:val="24"/>
        </w:rPr>
      </w:pPr>
      <w:r w:rsidRPr="00AC5ABD">
        <w:rPr>
          <w:sz w:val="24"/>
          <w:szCs w:val="24"/>
        </w:rPr>
        <w:t xml:space="preserve">проводить   проверку   на   основании   и   в   строгом   соответствии   с  распоряжением администрации о проведении проверки;  </w:t>
      </w:r>
    </w:p>
    <w:p w:rsidR="00C72B61" w:rsidRPr="00AC5ABD" w:rsidRDefault="000431EE" w:rsidP="00C64049">
      <w:pPr>
        <w:spacing w:after="0" w:line="240" w:lineRule="auto"/>
        <w:jc w:val="both"/>
        <w:rPr>
          <w:sz w:val="24"/>
          <w:szCs w:val="24"/>
        </w:rPr>
      </w:pPr>
      <w:r w:rsidRPr="00AC5ABD">
        <w:rPr>
          <w:sz w:val="24"/>
          <w:szCs w:val="24"/>
        </w:rPr>
        <w:t xml:space="preserve">осуществлять проверку объектов (территории и помещения) проверяемого  лица только во  время исполнения служебных  обязанностей при предъявлении  служебного   удостоверения   и   распоряжения   администрации   о   проведении  проверки;  </w:t>
      </w:r>
    </w:p>
    <w:p w:rsidR="00C72B61" w:rsidRPr="00AC5ABD" w:rsidRDefault="000431EE" w:rsidP="00C64049">
      <w:pPr>
        <w:spacing w:after="0" w:line="240" w:lineRule="auto"/>
        <w:jc w:val="both"/>
        <w:rPr>
          <w:sz w:val="24"/>
          <w:szCs w:val="24"/>
        </w:rPr>
      </w:pPr>
      <w:r w:rsidRPr="00AC5ABD">
        <w:rPr>
          <w:sz w:val="24"/>
          <w:szCs w:val="24"/>
        </w:rPr>
        <w:t xml:space="preserve"> </w:t>
      </w:r>
      <w:r w:rsidR="009779DF">
        <w:rPr>
          <w:sz w:val="24"/>
          <w:szCs w:val="24"/>
        </w:rPr>
        <w:t xml:space="preserve">- </w:t>
      </w:r>
      <w:r w:rsidRPr="00AC5ABD">
        <w:rPr>
          <w:sz w:val="24"/>
          <w:szCs w:val="24"/>
        </w:rPr>
        <w:t xml:space="preserve">не препятствовать представителям проверяемого лица присутствовать при  проведении проверки, давать разъяснения по вопросам, относящимся к предмету  проверки;  </w:t>
      </w:r>
    </w:p>
    <w:p w:rsidR="00C72B61" w:rsidRPr="00AC5ABD" w:rsidRDefault="000431EE" w:rsidP="00C64049">
      <w:pPr>
        <w:spacing w:after="0" w:line="240" w:lineRule="auto"/>
        <w:jc w:val="both"/>
        <w:rPr>
          <w:sz w:val="24"/>
          <w:szCs w:val="24"/>
        </w:rPr>
      </w:pPr>
      <w:r w:rsidRPr="00AC5ABD">
        <w:rPr>
          <w:sz w:val="24"/>
          <w:szCs w:val="24"/>
        </w:rPr>
        <w:t xml:space="preserve"> </w:t>
      </w:r>
      <w:r w:rsidR="009779DF">
        <w:rPr>
          <w:sz w:val="24"/>
          <w:szCs w:val="24"/>
        </w:rPr>
        <w:t xml:space="preserve"> - </w:t>
      </w:r>
      <w:r w:rsidRPr="00AC5ABD">
        <w:rPr>
          <w:sz w:val="24"/>
          <w:szCs w:val="24"/>
        </w:rPr>
        <w:t xml:space="preserve">представлять должностным лицам юридического лица или гражданам, в том  числе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 </w:t>
      </w:r>
    </w:p>
    <w:p w:rsidR="009779DF" w:rsidRDefault="000431EE" w:rsidP="00C64049">
      <w:pPr>
        <w:spacing w:after="0" w:line="240" w:lineRule="auto"/>
        <w:jc w:val="both"/>
        <w:rPr>
          <w:sz w:val="24"/>
          <w:szCs w:val="24"/>
        </w:rPr>
      </w:pPr>
      <w:r w:rsidRPr="00AC5ABD">
        <w:rPr>
          <w:sz w:val="24"/>
          <w:szCs w:val="24"/>
        </w:rPr>
        <w:t xml:space="preserve">  </w:t>
      </w:r>
      <w:r w:rsidR="009779DF">
        <w:rPr>
          <w:sz w:val="24"/>
          <w:szCs w:val="24"/>
        </w:rPr>
        <w:t xml:space="preserve">- </w:t>
      </w:r>
      <w:r w:rsidRPr="00AC5ABD">
        <w:rPr>
          <w:sz w:val="24"/>
          <w:szCs w:val="24"/>
        </w:rPr>
        <w:t xml:space="preserve">знакомить должностных лиц юридического лица, гражданина, в том числе  индивидуального   предпринимателя,   либо   их   представителей   с   результатами  проверки;  </w:t>
      </w:r>
    </w:p>
    <w:p w:rsidR="00C72B61" w:rsidRPr="00AC5ABD" w:rsidRDefault="009779DF" w:rsidP="00C64049">
      <w:pPr>
        <w:spacing w:after="0" w:line="240" w:lineRule="auto"/>
        <w:jc w:val="both"/>
        <w:rPr>
          <w:sz w:val="24"/>
          <w:szCs w:val="24"/>
        </w:rPr>
      </w:pPr>
      <w:r>
        <w:rPr>
          <w:sz w:val="24"/>
          <w:szCs w:val="24"/>
        </w:rPr>
        <w:t xml:space="preserve">  - </w:t>
      </w:r>
      <w:r w:rsidR="000431EE" w:rsidRPr="00AC5ABD">
        <w:rPr>
          <w:sz w:val="24"/>
          <w:szCs w:val="24"/>
        </w:rPr>
        <w:t xml:space="preserve">доказывать законность своих действий при их обжаловании проверяемым  лицом в порядке, установленном законодательством Российской Федерации; </w:t>
      </w:r>
    </w:p>
    <w:p w:rsidR="00C72B61" w:rsidRDefault="000431EE" w:rsidP="00C64049">
      <w:pPr>
        <w:spacing w:after="0" w:line="240" w:lineRule="auto"/>
        <w:jc w:val="both"/>
        <w:rPr>
          <w:sz w:val="24"/>
          <w:szCs w:val="24"/>
        </w:rPr>
      </w:pPr>
      <w:r w:rsidRPr="00AC5ABD">
        <w:rPr>
          <w:sz w:val="24"/>
          <w:szCs w:val="24"/>
        </w:rPr>
        <w:t xml:space="preserve">  </w:t>
      </w:r>
      <w:r w:rsidR="009779DF">
        <w:rPr>
          <w:sz w:val="24"/>
          <w:szCs w:val="24"/>
        </w:rPr>
        <w:t xml:space="preserve">- </w:t>
      </w:r>
      <w:r w:rsidRPr="00AC5ABD">
        <w:rPr>
          <w:sz w:val="24"/>
          <w:szCs w:val="24"/>
        </w:rPr>
        <w:t xml:space="preserve">осуществлять запись в журнале проверок проверяемого лица (при наличии у  проверяемого лица указанного журнала). </w:t>
      </w:r>
    </w:p>
    <w:p w:rsidR="009779DF" w:rsidRDefault="009779DF" w:rsidP="003D15F4">
      <w:pPr>
        <w:spacing w:after="0" w:line="240" w:lineRule="auto"/>
        <w:ind w:firstLine="708"/>
        <w:jc w:val="both"/>
        <w:rPr>
          <w:sz w:val="24"/>
          <w:szCs w:val="24"/>
        </w:rPr>
      </w:pPr>
      <w:r w:rsidRPr="00AC5ABD">
        <w:rPr>
          <w:sz w:val="24"/>
          <w:szCs w:val="24"/>
        </w:rPr>
        <w:t>При   проведении   документа</w:t>
      </w:r>
      <w:r w:rsidR="00545E77">
        <w:rPr>
          <w:sz w:val="24"/>
          <w:szCs w:val="24"/>
        </w:rPr>
        <w:t>ль</w:t>
      </w:r>
      <w:r w:rsidRPr="00AC5ABD">
        <w:rPr>
          <w:sz w:val="24"/>
          <w:szCs w:val="24"/>
        </w:rPr>
        <w:t>ной   проверки   в   первую   очередь  рассматриваются   документы   юридического   лица   или   индивидуального  предпринимателя,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   В   случае</w:t>
      </w:r>
      <w:proofErr w:type="gramStart"/>
      <w:r w:rsidRPr="00AC5ABD">
        <w:rPr>
          <w:sz w:val="24"/>
          <w:szCs w:val="24"/>
        </w:rPr>
        <w:t>,</w:t>
      </w:r>
      <w:proofErr w:type="gramEnd"/>
      <w:r w:rsidRPr="00AC5ABD">
        <w:rPr>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 В течение десяти </w:t>
      </w:r>
      <w:r w:rsidRPr="00AC5ABD">
        <w:rPr>
          <w:sz w:val="24"/>
          <w:szCs w:val="24"/>
        </w:rPr>
        <w:lastRenderedPageBreak/>
        <w:t>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proofErr w:type="gramStart"/>
      <w:r w:rsidRPr="00AC5ABD">
        <w:rPr>
          <w:sz w:val="24"/>
          <w:szCs w:val="24"/>
        </w:rPr>
        <w:t xml:space="preserve"> ,</w:t>
      </w:r>
      <w:proofErr w:type="gramEnd"/>
      <w:r w:rsidRPr="00AC5ABD">
        <w:rPr>
          <w:sz w:val="24"/>
          <w:szCs w:val="24"/>
        </w:rPr>
        <w:t xml:space="preserve">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A1B6D" w:rsidRPr="00AC5ABD" w:rsidRDefault="000A1B6D" w:rsidP="000A1B6D">
      <w:pPr>
        <w:spacing w:after="0" w:line="240" w:lineRule="auto"/>
        <w:jc w:val="both"/>
        <w:rPr>
          <w:sz w:val="24"/>
          <w:szCs w:val="24"/>
        </w:rPr>
      </w:pPr>
      <w:r w:rsidRPr="00AC5ABD">
        <w:rPr>
          <w:sz w:val="24"/>
          <w:szCs w:val="24"/>
        </w:rPr>
        <w:t xml:space="preserve">Выездная   проверка   проводится,   если   при   документарной   проверке  невозможно   оценить   соответствие   деятельности   юридического   лица   или  индивидуального предпринимателя требованиям, установленным муниципальными  правовыми актами администрации </w:t>
      </w:r>
      <w:proofErr w:type="spellStart"/>
      <w:r w:rsidRPr="00AC5ABD">
        <w:rPr>
          <w:sz w:val="24"/>
          <w:szCs w:val="24"/>
        </w:rPr>
        <w:t>Дятьковского</w:t>
      </w:r>
      <w:proofErr w:type="spellEnd"/>
      <w:r w:rsidRPr="00AC5ABD">
        <w:rPr>
          <w:sz w:val="24"/>
          <w:szCs w:val="24"/>
        </w:rPr>
        <w:t xml:space="preserve"> района  в  области  торговой   деятельности,   без   проведения   соответствующего   мероприятия   по  контролю. </w:t>
      </w:r>
    </w:p>
    <w:p w:rsidR="00C72B61" w:rsidRPr="00AC5ABD" w:rsidRDefault="000431EE" w:rsidP="009C45A5">
      <w:pPr>
        <w:spacing w:after="0" w:line="240" w:lineRule="auto"/>
        <w:ind w:firstLine="708"/>
        <w:jc w:val="both"/>
        <w:rPr>
          <w:sz w:val="24"/>
          <w:szCs w:val="24"/>
        </w:rPr>
      </w:pPr>
      <w:r w:rsidRPr="00AC5ABD">
        <w:rPr>
          <w:sz w:val="24"/>
          <w:szCs w:val="24"/>
        </w:rPr>
        <w:t>3.</w:t>
      </w:r>
      <w:r w:rsidR="00061B5E">
        <w:rPr>
          <w:sz w:val="24"/>
          <w:szCs w:val="24"/>
        </w:rPr>
        <w:t>1</w:t>
      </w:r>
      <w:r w:rsidRPr="00AC5ABD">
        <w:rPr>
          <w:sz w:val="24"/>
          <w:szCs w:val="24"/>
        </w:rPr>
        <w:t>.</w:t>
      </w:r>
      <w:r w:rsidR="00096DB9">
        <w:rPr>
          <w:sz w:val="24"/>
          <w:szCs w:val="24"/>
        </w:rPr>
        <w:t>5. По</w:t>
      </w:r>
      <w:r w:rsidRPr="00AC5ABD">
        <w:rPr>
          <w:sz w:val="24"/>
          <w:szCs w:val="24"/>
        </w:rPr>
        <w:t xml:space="preserve"> результатам проверки юридического  лица или гражданина, в том  числе   индивидуального   предпринимателя,   должностным   лицом   органа  муниципального контроля составляется а</w:t>
      </w:r>
      <w:proofErr w:type="gramStart"/>
      <w:r w:rsidRPr="00AC5ABD">
        <w:rPr>
          <w:sz w:val="24"/>
          <w:szCs w:val="24"/>
        </w:rPr>
        <w:t>кт в дв</w:t>
      </w:r>
      <w:proofErr w:type="gramEnd"/>
      <w:r w:rsidRPr="00AC5ABD">
        <w:rPr>
          <w:sz w:val="24"/>
          <w:szCs w:val="24"/>
        </w:rPr>
        <w:t>ух экземплярах. К акту   проверки прилагаются  объяснения  лиц,  на которых  возлагается  ответственность   за   нарушение   требований   нормативных   правовых   актов,  предписания об устранении нарушений и иные связанные с результатами проверки  документы.</w:t>
      </w:r>
    </w:p>
    <w:p w:rsidR="00CB0F9E" w:rsidRPr="00AC5ABD" w:rsidRDefault="000431EE" w:rsidP="009C45A5">
      <w:pPr>
        <w:spacing w:after="0" w:line="240" w:lineRule="auto"/>
        <w:ind w:firstLine="708"/>
        <w:jc w:val="both"/>
        <w:rPr>
          <w:sz w:val="24"/>
          <w:szCs w:val="24"/>
        </w:rPr>
      </w:pPr>
      <w:r w:rsidRPr="00AC5ABD">
        <w:rPr>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C5ABD">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C72B61" w:rsidRPr="00AC5ABD">
        <w:rPr>
          <w:sz w:val="24"/>
          <w:szCs w:val="24"/>
        </w:rPr>
        <w:t xml:space="preserve"> </w:t>
      </w:r>
      <w:r w:rsidRPr="00AC5ABD">
        <w:rPr>
          <w:sz w:val="24"/>
          <w:szCs w:val="24"/>
        </w:rPr>
        <w:t xml:space="preserve">В   случае   если   проверка   осуществлялась   по   согласованию   с   органом  прокуратуры,  копия   акта  направляется   органом   муниципального  контроля  в  соответствующий орган прокуратуры в течение пяти дней со дня составления акта  проверки. </w:t>
      </w:r>
    </w:p>
    <w:p w:rsidR="00CB0F9E" w:rsidRDefault="00061B5E" w:rsidP="009C45A5">
      <w:pPr>
        <w:spacing w:after="0" w:line="240" w:lineRule="auto"/>
        <w:ind w:firstLine="708"/>
        <w:jc w:val="both"/>
        <w:rPr>
          <w:sz w:val="24"/>
          <w:szCs w:val="24"/>
        </w:rPr>
      </w:pPr>
      <w:r>
        <w:rPr>
          <w:sz w:val="24"/>
          <w:szCs w:val="24"/>
        </w:rPr>
        <w:t xml:space="preserve"> </w:t>
      </w:r>
      <w:r w:rsidR="000431EE" w:rsidRPr="00AC5ABD">
        <w:rPr>
          <w:sz w:val="24"/>
          <w:szCs w:val="24"/>
        </w:rPr>
        <w:t>В случае</w:t>
      </w:r>
      <w:proofErr w:type="gramStart"/>
      <w:r w:rsidR="000431EE" w:rsidRPr="00AC5ABD">
        <w:rPr>
          <w:sz w:val="24"/>
          <w:szCs w:val="24"/>
        </w:rPr>
        <w:t>,</w:t>
      </w:r>
      <w:proofErr w:type="gramEnd"/>
      <w:r w:rsidR="000431EE" w:rsidRPr="00AC5ABD">
        <w:rPr>
          <w:sz w:val="24"/>
          <w:szCs w:val="24"/>
        </w:rPr>
        <w:t xml:space="preserve"> если в ходе проверки юридического лица или гражданина, в том  числе индивидуального предпринимателя,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должностные   лица   </w:t>
      </w:r>
      <w:r w:rsidR="000431EE" w:rsidRPr="00AC5ABD">
        <w:rPr>
          <w:sz w:val="24"/>
          <w:szCs w:val="24"/>
        </w:rPr>
        <w:lastRenderedPageBreak/>
        <w:t xml:space="preserve">органа   муниципального   контроля   обязаны   направить   в  соответствующие   уполномоченные   органы   информацию   (сведения)   о   таких  нарушениях. </w:t>
      </w:r>
    </w:p>
    <w:p w:rsidR="00EE27F5" w:rsidRDefault="00EE27F5" w:rsidP="00C64049">
      <w:pPr>
        <w:spacing w:after="0" w:line="240" w:lineRule="auto"/>
        <w:jc w:val="both"/>
        <w:rPr>
          <w:sz w:val="24"/>
          <w:szCs w:val="24"/>
        </w:rPr>
      </w:pPr>
    </w:p>
    <w:p w:rsidR="00EE27F5" w:rsidRPr="00AC5ABD" w:rsidRDefault="00EE27F5" w:rsidP="00C64049">
      <w:pPr>
        <w:spacing w:after="0" w:line="240" w:lineRule="auto"/>
        <w:jc w:val="both"/>
        <w:rPr>
          <w:sz w:val="24"/>
          <w:szCs w:val="24"/>
        </w:rPr>
      </w:pPr>
    </w:p>
    <w:p w:rsidR="00CB0F9E" w:rsidRDefault="000431EE" w:rsidP="009C45A5">
      <w:pPr>
        <w:spacing w:after="0" w:line="240" w:lineRule="auto"/>
        <w:ind w:firstLine="708"/>
        <w:jc w:val="both"/>
        <w:rPr>
          <w:sz w:val="24"/>
          <w:szCs w:val="24"/>
        </w:rPr>
      </w:pPr>
      <w:r w:rsidRPr="00AC5ABD">
        <w:rPr>
          <w:sz w:val="24"/>
          <w:szCs w:val="24"/>
        </w:rPr>
        <w:t xml:space="preserve">4. ПОРЯДОК И ФОРМЫ </w:t>
      </w:r>
      <w:proofErr w:type="gramStart"/>
      <w:r w:rsidRPr="00AC5ABD">
        <w:rPr>
          <w:sz w:val="24"/>
          <w:szCs w:val="24"/>
        </w:rPr>
        <w:t>КОНТРОЛЯ ЗА</w:t>
      </w:r>
      <w:proofErr w:type="gramEnd"/>
      <w:r w:rsidRPr="00AC5ABD">
        <w:rPr>
          <w:sz w:val="24"/>
          <w:szCs w:val="24"/>
        </w:rPr>
        <w:t xml:space="preserve"> ИСПОЛНЕНИЕМ </w:t>
      </w:r>
      <w:r w:rsidR="00DF790F">
        <w:rPr>
          <w:sz w:val="24"/>
          <w:szCs w:val="24"/>
        </w:rPr>
        <w:t>МУНИЦИПАЛЬНОЙ ФУНКЦИИ  ОСУЩЕСТВЛЕНИ</w:t>
      </w:r>
      <w:r w:rsidR="001368A8">
        <w:rPr>
          <w:sz w:val="24"/>
          <w:szCs w:val="24"/>
        </w:rPr>
        <w:t xml:space="preserve">Я </w:t>
      </w:r>
      <w:r w:rsidR="00DF790F">
        <w:rPr>
          <w:sz w:val="24"/>
          <w:szCs w:val="24"/>
        </w:rPr>
        <w:t xml:space="preserve"> МУНИЦИПАЛЬНОГО КОНТРОЛЯ</w:t>
      </w:r>
      <w:r w:rsidRPr="00AC5ABD">
        <w:rPr>
          <w:sz w:val="24"/>
          <w:szCs w:val="24"/>
        </w:rPr>
        <w:t xml:space="preserve"> </w:t>
      </w:r>
    </w:p>
    <w:p w:rsidR="00515D29" w:rsidRPr="00AC5ABD" w:rsidRDefault="00515D29" w:rsidP="009C45A5">
      <w:pPr>
        <w:spacing w:after="0" w:line="240" w:lineRule="auto"/>
        <w:ind w:firstLine="708"/>
        <w:jc w:val="both"/>
        <w:rPr>
          <w:sz w:val="24"/>
          <w:szCs w:val="24"/>
        </w:rPr>
      </w:pPr>
    </w:p>
    <w:p w:rsidR="00741CE9" w:rsidRPr="00AC5ABD" w:rsidRDefault="000431EE" w:rsidP="009C45A5">
      <w:pPr>
        <w:spacing w:after="0" w:line="240" w:lineRule="auto"/>
        <w:ind w:firstLine="708"/>
        <w:jc w:val="both"/>
        <w:rPr>
          <w:sz w:val="24"/>
          <w:szCs w:val="24"/>
        </w:rPr>
      </w:pPr>
      <w:r w:rsidRPr="00AC5ABD">
        <w:rPr>
          <w:sz w:val="24"/>
          <w:szCs w:val="24"/>
        </w:rPr>
        <w:t xml:space="preserve">4.1.   Порядок   осуществления   текущего   </w:t>
      </w:r>
      <w:proofErr w:type="gramStart"/>
      <w:r w:rsidRPr="00AC5ABD">
        <w:rPr>
          <w:sz w:val="24"/>
          <w:szCs w:val="24"/>
        </w:rPr>
        <w:t>контроля   за</w:t>
      </w:r>
      <w:proofErr w:type="gramEnd"/>
      <w:r w:rsidRPr="00AC5ABD">
        <w:rPr>
          <w:sz w:val="24"/>
          <w:szCs w:val="24"/>
        </w:rPr>
        <w:t xml:space="preserve">   соблюдением   и  исполнением   ответственным   должностным   лицом   </w:t>
      </w:r>
      <w:r w:rsidR="00741CE9" w:rsidRPr="00AC5ABD">
        <w:rPr>
          <w:sz w:val="24"/>
          <w:szCs w:val="24"/>
        </w:rPr>
        <w:t>сектора потребительского рынка</w:t>
      </w:r>
      <w:r w:rsidRPr="00AC5ABD">
        <w:rPr>
          <w:sz w:val="24"/>
          <w:szCs w:val="24"/>
        </w:rPr>
        <w:t xml:space="preserve">   положений  Регламента и иных нормативных правовых актов, устанавливающих требования к  исполнени</w:t>
      </w:r>
      <w:r w:rsidR="009F7B36" w:rsidRPr="00AC5ABD">
        <w:rPr>
          <w:sz w:val="24"/>
          <w:szCs w:val="24"/>
        </w:rPr>
        <w:t xml:space="preserve">ю </w:t>
      </w:r>
      <w:r w:rsidRPr="00AC5ABD">
        <w:rPr>
          <w:sz w:val="24"/>
          <w:szCs w:val="24"/>
        </w:rPr>
        <w:t>муниципальной   функции, а также принятием решений</w:t>
      </w:r>
      <w:r w:rsidR="00214472" w:rsidRPr="00AC5ABD">
        <w:rPr>
          <w:sz w:val="24"/>
          <w:szCs w:val="24"/>
        </w:rPr>
        <w:t>:</w:t>
      </w:r>
    </w:p>
    <w:p w:rsidR="003F3C6A" w:rsidRDefault="000431EE" w:rsidP="00C64049">
      <w:pPr>
        <w:spacing w:after="0" w:line="240" w:lineRule="auto"/>
        <w:jc w:val="both"/>
        <w:rPr>
          <w:sz w:val="24"/>
          <w:szCs w:val="24"/>
        </w:rPr>
      </w:pPr>
      <w:r w:rsidRPr="00AC5ABD">
        <w:rPr>
          <w:sz w:val="24"/>
          <w:szCs w:val="24"/>
        </w:rPr>
        <w:t xml:space="preserve"> </w:t>
      </w:r>
      <w:r w:rsidR="00214472" w:rsidRPr="00AC5ABD">
        <w:rPr>
          <w:sz w:val="24"/>
          <w:szCs w:val="24"/>
        </w:rPr>
        <w:t>т</w:t>
      </w:r>
      <w:r w:rsidRPr="00AC5ABD">
        <w:rPr>
          <w:sz w:val="24"/>
          <w:szCs w:val="24"/>
        </w:rPr>
        <w:t xml:space="preserve">екущий   </w:t>
      </w:r>
      <w:proofErr w:type="gramStart"/>
      <w:r w:rsidRPr="00AC5ABD">
        <w:rPr>
          <w:sz w:val="24"/>
          <w:szCs w:val="24"/>
        </w:rPr>
        <w:t>контроль   за</w:t>
      </w:r>
      <w:proofErr w:type="gramEnd"/>
      <w:r w:rsidRPr="00AC5ABD">
        <w:rPr>
          <w:sz w:val="24"/>
          <w:szCs w:val="24"/>
        </w:rPr>
        <w:t xml:space="preserve">   соблюдением   последовательности   действий,  определенных административными процедурами по исполнени</w:t>
      </w:r>
      <w:r w:rsidR="009F7B36" w:rsidRPr="00AC5ABD">
        <w:rPr>
          <w:sz w:val="24"/>
          <w:szCs w:val="24"/>
        </w:rPr>
        <w:t>ю</w:t>
      </w:r>
      <w:r w:rsidRPr="00AC5ABD">
        <w:rPr>
          <w:sz w:val="24"/>
          <w:szCs w:val="24"/>
        </w:rPr>
        <w:t xml:space="preserve"> муниципальной  функции   и   принятием   решений   специалистами   </w:t>
      </w:r>
      <w:r w:rsidR="00741CE9" w:rsidRPr="00AC5ABD">
        <w:rPr>
          <w:sz w:val="24"/>
          <w:szCs w:val="24"/>
        </w:rPr>
        <w:t>сектора</w:t>
      </w:r>
      <w:r w:rsidRPr="00AC5ABD">
        <w:rPr>
          <w:sz w:val="24"/>
          <w:szCs w:val="24"/>
        </w:rPr>
        <w:t xml:space="preserve">,   осуществляется  заместителем главы администрации </w:t>
      </w:r>
      <w:r w:rsidR="00741CE9" w:rsidRPr="00AC5ABD">
        <w:rPr>
          <w:sz w:val="24"/>
          <w:szCs w:val="24"/>
        </w:rPr>
        <w:t>района</w:t>
      </w:r>
      <w:r w:rsidR="00214472" w:rsidRPr="00AC5ABD">
        <w:rPr>
          <w:sz w:val="24"/>
          <w:szCs w:val="24"/>
        </w:rPr>
        <w:t>;</w:t>
      </w:r>
      <w:r w:rsidRPr="00AC5ABD">
        <w:rPr>
          <w:sz w:val="24"/>
          <w:szCs w:val="24"/>
        </w:rPr>
        <w:t xml:space="preserve"> </w:t>
      </w:r>
    </w:p>
    <w:p w:rsidR="00741CE9"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00214472" w:rsidRPr="00AC5ABD">
        <w:rPr>
          <w:sz w:val="24"/>
          <w:szCs w:val="24"/>
        </w:rPr>
        <w:t>п</w:t>
      </w:r>
      <w:r w:rsidRPr="00AC5ABD">
        <w:rPr>
          <w:sz w:val="24"/>
          <w:szCs w:val="24"/>
        </w:rPr>
        <w:t xml:space="preserve">ериодичность   осуществления   текущего   контроля   устанавливается  заместителем главы администрации </w:t>
      </w:r>
      <w:r w:rsidR="009F7B36" w:rsidRPr="00AC5ABD">
        <w:rPr>
          <w:sz w:val="24"/>
          <w:szCs w:val="24"/>
        </w:rPr>
        <w:t>район</w:t>
      </w:r>
      <w:r w:rsidRPr="00AC5ABD">
        <w:rPr>
          <w:sz w:val="24"/>
          <w:szCs w:val="24"/>
        </w:rPr>
        <w:t xml:space="preserve">а. </w:t>
      </w:r>
    </w:p>
    <w:p w:rsidR="00214472" w:rsidRPr="00AC5ABD" w:rsidRDefault="000431EE" w:rsidP="009C45A5">
      <w:pPr>
        <w:spacing w:after="0" w:line="240" w:lineRule="auto"/>
        <w:ind w:firstLine="708"/>
        <w:jc w:val="both"/>
        <w:rPr>
          <w:sz w:val="24"/>
          <w:szCs w:val="24"/>
        </w:rPr>
      </w:pPr>
      <w:r w:rsidRPr="00AC5ABD">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5ABD">
        <w:rPr>
          <w:sz w:val="24"/>
          <w:szCs w:val="24"/>
        </w:rPr>
        <w:t>контроля   за</w:t>
      </w:r>
      <w:proofErr w:type="gramEnd"/>
      <w:r w:rsidRPr="00AC5ABD">
        <w:rPr>
          <w:sz w:val="24"/>
          <w:szCs w:val="24"/>
        </w:rPr>
        <w:t xml:space="preserve">   полнотой   и   качеством  предоставления  муниципальной услуги</w:t>
      </w:r>
      <w:r w:rsidR="00214472" w:rsidRPr="00AC5ABD">
        <w:rPr>
          <w:sz w:val="24"/>
          <w:szCs w:val="24"/>
        </w:rPr>
        <w:t>:</w:t>
      </w:r>
    </w:p>
    <w:p w:rsidR="00214472" w:rsidRPr="00AC5ABD" w:rsidRDefault="000431EE" w:rsidP="00C64049">
      <w:pPr>
        <w:spacing w:after="0" w:line="240" w:lineRule="auto"/>
        <w:jc w:val="both"/>
        <w:rPr>
          <w:sz w:val="24"/>
          <w:szCs w:val="24"/>
        </w:rPr>
      </w:pPr>
      <w:r w:rsidRPr="00AC5ABD">
        <w:rPr>
          <w:sz w:val="24"/>
          <w:szCs w:val="24"/>
        </w:rPr>
        <w:t xml:space="preserve"> проверки могут быть плановыми, которые осуществляются на основании  полугодовых или годовых планов работы и внеплановыми; </w:t>
      </w:r>
    </w:p>
    <w:p w:rsidR="00214472"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проверки   полноты   и   качества   предоставления   муниципальной   услуги  осуществляются на основании распоряжения главы администрации </w:t>
      </w:r>
      <w:r w:rsidR="00214472" w:rsidRPr="00AC5ABD">
        <w:rPr>
          <w:sz w:val="24"/>
          <w:szCs w:val="24"/>
        </w:rPr>
        <w:t>район</w:t>
      </w:r>
      <w:r w:rsidRPr="00AC5ABD">
        <w:rPr>
          <w:sz w:val="24"/>
          <w:szCs w:val="24"/>
        </w:rPr>
        <w:t xml:space="preserve">а;   </w:t>
      </w:r>
    </w:p>
    <w:p w:rsidR="00745072" w:rsidRPr="00AC5ABD" w:rsidRDefault="000431EE" w:rsidP="00C64049">
      <w:pPr>
        <w:spacing w:after="0" w:line="240" w:lineRule="auto"/>
        <w:jc w:val="both"/>
        <w:rPr>
          <w:sz w:val="24"/>
          <w:szCs w:val="24"/>
        </w:rPr>
      </w:pPr>
      <w:r w:rsidRPr="00AC5ABD">
        <w:rPr>
          <w:sz w:val="24"/>
          <w:szCs w:val="24"/>
        </w:rPr>
        <w:t xml:space="preserve">  для   проведения   проверки   полноты   и   качества   предоставления  муниципальной услуги  распоряжением главы администрации </w:t>
      </w:r>
      <w:r w:rsidR="00745072" w:rsidRPr="00AC5ABD">
        <w:rPr>
          <w:sz w:val="24"/>
          <w:szCs w:val="24"/>
        </w:rPr>
        <w:t>район</w:t>
      </w:r>
      <w:r w:rsidRPr="00AC5ABD">
        <w:rPr>
          <w:sz w:val="24"/>
          <w:szCs w:val="24"/>
        </w:rPr>
        <w:t>а формируется  комиссия;</w:t>
      </w:r>
    </w:p>
    <w:p w:rsidR="00745072" w:rsidRPr="00AC5ABD" w:rsidRDefault="000431EE" w:rsidP="00C64049">
      <w:pPr>
        <w:spacing w:after="0" w:line="240" w:lineRule="auto"/>
        <w:jc w:val="both"/>
        <w:rPr>
          <w:sz w:val="24"/>
          <w:szCs w:val="24"/>
        </w:rPr>
      </w:pPr>
      <w:r w:rsidRPr="00AC5ABD">
        <w:rPr>
          <w:sz w:val="24"/>
          <w:szCs w:val="24"/>
        </w:rPr>
        <w:t xml:space="preserve"> результаты  деятельности комиссии оформляются протоколом, в  котором  отмечаются выявленные недостатки и предложения по их устранению; </w:t>
      </w:r>
    </w:p>
    <w:p w:rsidR="00745072" w:rsidRPr="00AC5ABD" w:rsidRDefault="000431EE" w:rsidP="009C45A5">
      <w:pPr>
        <w:spacing w:after="0" w:line="240" w:lineRule="auto"/>
        <w:ind w:firstLine="708"/>
        <w:jc w:val="both"/>
        <w:rPr>
          <w:sz w:val="24"/>
          <w:szCs w:val="24"/>
        </w:rPr>
      </w:pPr>
      <w:r w:rsidRPr="00AC5ABD">
        <w:rPr>
          <w:sz w:val="24"/>
          <w:szCs w:val="24"/>
        </w:rPr>
        <w:t xml:space="preserve">по результатам проведенных проверок в случае выявления обоснованных  нарушений   прав   </w:t>
      </w:r>
      <w:r w:rsidR="00745072" w:rsidRPr="00AC5ABD">
        <w:rPr>
          <w:sz w:val="24"/>
          <w:szCs w:val="24"/>
        </w:rPr>
        <w:t>з</w:t>
      </w:r>
      <w:r w:rsidRPr="00AC5ABD">
        <w:rPr>
          <w:sz w:val="24"/>
          <w:szCs w:val="24"/>
        </w:rPr>
        <w:t>аявителей   при   предоставлении   муниципальной   услуги  осуществляется привлечение виновных лиц к ответственности в соответствии с  действующим законодательством Российской Федерации.</w:t>
      </w:r>
    </w:p>
    <w:p w:rsidR="00745072" w:rsidRPr="00AC5ABD" w:rsidRDefault="000431EE" w:rsidP="009C45A5">
      <w:pPr>
        <w:spacing w:after="0" w:line="240" w:lineRule="auto"/>
        <w:ind w:firstLine="708"/>
        <w:jc w:val="both"/>
        <w:rPr>
          <w:sz w:val="24"/>
          <w:szCs w:val="24"/>
        </w:rPr>
      </w:pPr>
      <w:r w:rsidRPr="00AC5ABD">
        <w:rPr>
          <w:sz w:val="24"/>
          <w:szCs w:val="24"/>
        </w:rPr>
        <w:t xml:space="preserve"> 4.3.   Специалист   </w:t>
      </w:r>
      <w:r w:rsidR="00745072" w:rsidRPr="00AC5ABD">
        <w:rPr>
          <w:sz w:val="24"/>
          <w:szCs w:val="24"/>
        </w:rPr>
        <w:t>сектора потребительского рынка</w:t>
      </w:r>
      <w:r w:rsidRPr="00AC5ABD">
        <w:rPr>
          <w:sz w:val="24"/>
          <w:szCs w:val="24"/>
        </w:rPr>
        <w:t xml:space="preserve">,   ответственный   за   предоставление  муниципальной   услуги,   несет   персональную   ответственность   за   полноту,  грамотность   и  доступность  проведенного  консультирования,  за  правильность  проведения   процедур   по   приему   и   рассмотрению   документов,   контроль </w:t>
      </w:r>
      <w:r w:rsidR="00745072" w:rsidRPr="00AC5ABD">
        <w:rPr>
          <w:sz w:val="24"/>
          <w:szCs w:val="24"/>
        </w:rPr>
        <w:t xml:space="preserve"> </w:t>
      </w:r>
      <w:r w:rsidRPr="00AC5ABD">
        <w:rPr>
          <w:sz w:val="24"/>
          <w:szCs w:val="24"/>
        </w:rPr>
        <w:t>соблюдени</w:t>
      </w:r>
      <w:r w:rsidR="00745072" w:rsidRPr="00AC5ABD">
        <w:rPr>
          <w:sz w:val="24"/>
          <w:szCs w:val="24"/>
        </w:rPr>
        <w:t>я</w:t>
      </w:r>
      <w:r w:rsidRPr="00AC5ABD">
        <w:rPr>
          <w:sz w:val="24"/>
          <w:szCs w:val="24"/>
        </w:rPr>
        <w:t xml:space="preserve">   требований   к   составу   документов,   своевременное   рассмотрение  вопроса о предоставлении муниципальной услуги, правильность принятия решения  о результате предоставления муниципальной услуги. </w:t>
      </w:r>
    </w:p>
    <w:p w:rsidR="00745072"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Персональная ответственность специалиста </w:t>
      </w:r>
      <w:r w:rsidR="00745072" w:rsidRPr="00AC5ABD">
        <w:rPr>
          <w:sz w:val="24"/>
          <w:szCs w:val="24"/>
        </w:rPr>
        <w:t>сектора</w:t>
      </w:r>
      <w:r w:rsidRPr="00AC5ABD">
        <w:rPr>
          <w:sz w:val="24"/>
          <w:szCs w:val="24"/>
        </w:rPr>
        <w:t xml:space="preserve"> закрепляется в  его должностной инструкции в соответствии с требованиями законодательства. </w:t>
      </w:r>
    </w:p>
    <w:p w:rsidR="005F5AA8" w:rsidRPr="00AC5ABD" w:rsidRDefault="000431EE" w:rsidP="009C45A5">
      <w:pPr>
        <w:spacing w:after="0" w:line="240" w:lineRule="auto"/>
        <w:ind w:firstLine="708"/>
        <w:jc w:val="both"/>
        <w:rPr>
          <w:sz w:val="24"/>
          <w:szCs w:val="24"/>
        </w:rPr>
      </w:pPr>
      <w:r w:rsidRPr="00AC5ABD">
        <w:rPr>
          <w:sz w:val="24"/>
          <w:szCs w:val="24"/>
        </w:rPr>
        <w:t>4.</w:t>
      </w:r>
      <w:r w:rsidR="00752431">
        <w:rPr>
          <w:sz w:val="24"/>
          <w:szCs w:val="24"/>
        </w:rPr>
        <w:t>4</w:t>
      </w:r>
      <w:r w:rsidRPr="00AC5ABD">
        <w:rPr>
          <w:sz w:val="24"/>
          <w:szCs w:val="24"/>
        </w:rPr>
        <w:t xml:space="preserve">. Граждане, их объединения и организации могут осуществлять </w:t>
      </w:r>
      <w:proofErr w:type="gramStart"/>
      <w:r w:rsidRPr="00AC5ABD">
        <w:rPr>
          <w:sz w:val="24"/>
          <w:szCs w:val="24"/>
        </w:rPr>
        <w:t>контроль  за</w:t>
      </w:r>
      <w:proofErr w:type="gramEnd"/>
      <w:r w:rsidRPr="00AC5ABD">
        <w:rPr>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Предложения и замечания предоставляются непосредственно должностным лицам  </w:t>
      </w:r>
      <w:r w:rsidR="00745072" w:rsidRPr="00AC5ABD">
        <w:rPr>
          <w:sz w:val="24"/>
          <w:szCs w:val="24"/>
        </w:rPr>
        <w:t>сектора</w:t>
      </w:r>
      <w:r w:rsidRPr="00AC5ABD">
        <w:rPr>
          <w:sz w:val="24"/>
          <w:szCs w:val="24"/>
        </w:rPr>
        <w:t xml:space="preserve">,   а   также   посредством   средств   телефонной   и   почтовой   связи,   в  электронном виде путем размещения на официальном сайте администрации </w:t>
      </w:r>
      <w:r w:rsidR="00745072" w:rsidRPr="00AC5ABD">
        <w:rPr>
          <w:sz w:val="24"/>
          <w:szCs w:val="24"/>
        </w:rPr>
        <w:t>район</w:t>
      </w:r>
      <w:r w:rsidRPr="00AC5ABD">
        <w:rPr>
          <w:sz w:val="24"/>
          <w:szCs w:val="24"/>
        </w:rPr>
        <w:t xml:space="preserve">а </w:t>
      </w:r>
      <w:r w:rsidR="00745072" w:rsidRPr="00AC5ABD">
        <w:rPr>
          <w:sz w:val="24"/>
          <w:szCs w:val="24"/>
        </w:rPr>
        <w:t xml:space="preserve">в сети </w:t>
      </w:r>
      <w:r w:rsidRPr="00AC5ABD">
        <w:rPr>
          <w:sz w:val="24"/>
          <w:szCs w:val="24"/>
        </w:rPr>
        <w:t xml:space="preserve"> </w:t>
      </w:r>
      <w:r w:rsidR="00745072" w:rsidRPr="00AC5ABD">
        <w:rPr>
          <w:sz w:val="24"/>
          <w:szCs w:val="24"/>
        </w:rPr>
        <w:t>интер</w:t>
      </w:r>
      <w:r w:rsidRPr="00AC5ABD">
        <w:rPr>
          <w:sz w:val="24"/>
          <w:szCs w:val="24"/>
        </w:rPr>
        <w:t>н</w:t>
      </w:r>
      <w:r w:rsidR="00745072" w:rsidRPr="00AC5ABD">
        <w:rPr>
          <w:sz w:val="24"/>
          <w:szCs w:val="24"/>
        </w:rPr>
        <w:t>е</w:t>
      </w:r>
      <w:r w:rsidRPr="00AC5ABD">
        <w:rPr>
          <w:sz w:val="24"/>
          <w:szCs w:val="24"/>
        </w:rPr>
        <w:t>т в разделе «Обращения граждан».</w:t>
      </w:r>
    </w:p>
    <w:p w:rsidR="005F5AA8"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 </w:t>
      </w:r>
      <w:r w:rsidRPr="00AC5ABD">
        <w:rPr>
          <w:sz w:val="24"/>
          <w:szCs w:val="24"/>
        </w:rPr>
        <w:lastRenderedPageBreak/>
        <w:t xml:space="preserve">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 и </w:t>
      </w:r>
      <w:r w:rsidR="005F5AA8" w:rsidRPr="00AC5ABD">
        <w:rPr>
          <w:sz w:val="24"/>
          <w:szCs w:val="24"/>
        </w:rPr>
        <w:t>Брянс</w:t>
      </w:r>
      <w:r w:rsidRPr="00AC5ABD">
        <w:rPr>
          <w:sz w:val="24"/>
          <w:szCs w:val="24"/>
        </w:rPr>
        <w:t>кой области.</w:t>
      </w:r>
      <w:r w:rsidR="00752431">
        <w:rPr>
          <w:sz w:val="24"/>
          <w:szCs w:val="24"/>
        </w:rPr>
        <w:t xml:space="preserve"> </w:t>
      </w:r>
      <w:r w:rsidRPr="00AC5ABD">
        <w:rPr>
          <w:sz w:val="24"/>
          <w:szCs w:val="24"/>
        </w:rPr>
        <w:t xml:space="preserve">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5F5AA8" w:rsidRPr="00AC5ABD" w:rsidRDefault="000431EE" w:rsidP="009C45A5">
      <w:pPr>
        <w:spacing w:after="0" w:line="240" w:lineRule="auto"/>
        <w:ind w:firstLine="708"/>
        <w:jc w:val="both"/>
        <w:rPr>
          <w:sz w:val="24"/>
          <w:szCs w:val="24"/>
        </w:rPr>
      </w:pPr>
      <w:r w:rsidRPr="00AC5ABD">
        <w:rPr>
          <w:sz w:val="24"/>
          <w:szCs w:val="24"/>
        </w:rPr>
        <w:t xml:space="preserve">Результаты проверки оформляются в виде справки, в которой отмечаются  выявленные недостатки и предложения по их устранению. </w:t>
      </w:r>
    </w:p>
    <w:p w:rsidR="007154D7" w:rsidRPr="00AC5ABD" w:rsidRDefault="007154D7" w:rsidP="00C64049">
      <w:pPr>
        <w:spacing w:after="0" w:line="240" w:lineRule="auto"/>
        <w:jc w:val="both"/>
        <w:rPr>
          <w:sz w:val="24"/>
          <w:szCs w:val="24"/>
        </w:rPr>
      </w:pPr>
      <w:r w:rsidRPr="00AC5ABD">
        <w:rPr>
          <w:sz w:val="24"/>
          <w:szCs w:val="24"/>
        </w:rPr>
        <w:t xml:space="preserve"> </w:t>
      </w:r>
      <w:r w:rsidR="009C45A5">
        <w:rPr>
          <w:sz w:val="24"/>
          <w:szCs w:val="24"/>
        </w:rPr>
        <w:tab/>
      </w:r>
      <w:proofErr w:type="gramStart"/>
      <w:r w:rsidR="000431EE" w:rsidRPr="00AC5ABD">
        <w:rPr>
          <w:sz w:val="24"/>
          <w:szCs w:val="24"/>
        </w:rPr>
        <w:t xml:space="preserve">О мерах, принятых в отношении виновных в нарушении законодательства  Российской   Федерации   и   </w:t>
      </w:r>
      <w:r w:rsidRPr="00AC5ABD">
        <w:rPr>
          <w:sz w:val="24"/>
          <w:szCs w:val="24"/>
        </w:rPr>
        <w:t>Брянск</w:t>
      </w:r>
      <w:r w:rsidR="000431EE" w:rsidRPr="00AC5ABD">
        <w:rPr>
          <w:sz w:val="24"/>
          <w:szCs w:val="24"/>
        </w:rPr>
        <w:t xml:space="preserve">ой   области,   положений   настоящего  административного регламента,  администрация в течение 15 дней со дня принятия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 </w:t>
      </w:r>
      <w:proofErr w:type="gramEnd"/>
    </w:p>
    <w:p w:rsidR="007154D7" w:rsidRDefault="000431EE" w:rsidP="009C45A5">
      <w:pPr>
        <w:spacing w:after="0" w:line="240" w:lineRule="auto"/>
        <w:ind w:firstLine="708"/>
        <w:jc w:val="both"/>
        <w:rPr>
          <w:sz w:val="24"/>
          <w:szCs w:val="24"/>
        </w:rPr>
      </w:pPr>
      <w:r w:rsidRPr="00AC5ABD">
        <w:rPr>
          <w:sz w:val="24"/>
          <w:szCs w:val="24"/>
        </w:rPr>
        <w:t>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515D29" w:rsidRPr="00AC5ABD" w:rsidRDefault="00515D29" w:rsidP="009C45A5">
      <w:pPr>
        <w:spacing w:after="0" w:line="240" w:lineRule="auto"/>
        <w:ind w:firstLine="708"/>
        <w:jc w:val="both"/>
        <w:rPr>
          <w:sz w:val="24"/>
          <w:szCs w:val="24"/>
        </w:rPr>
      </w:pPr>
    </w:p>
    <w:p w:rsidR="00515D29"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5. ПОРЯДОК ОБЖАЛОВАНИЯ ДЕЙСТВИЙ (БЕЗДЕЙСТВИЯ) ДОЛЖНОСТНЫХ ЛИЦ, А ТАКЖЕ ПРИНИМАЕМЫХ ИМИ РЕШЕНИЙ ПРИ  ИСПОЛНЕНИИ МУНИЦИПАЛЬНОЙ ФУНКЦИИ</w:t>
      </w:r>
    </w:p>
    <w:p w:rsidR="007154D7" w:rsidRPr="00AC5ABD" w:rsidRDefault="000431EE" w:rsidP="00C64049">
      <w:pPr>
        <w:spacing w:after="0" w:line="240" w:lineRule="auto"/>
        <w:jc w:val="both"/>
        <w:rPr>
          <w:sz w:val="24"/>
          <w:szCs w:val="24"/>
        </w:rPr>
      </w:pPr>
      <w:r w:rsidRPr="00AC5ABD">
        <w:rPr>
          <w:sz w:val="24"/>
          <w:szCs w:val="24"/>
        </w:rPr>
        <w:t xml:space="preserve"> </w:t>
      </w:r>
    </w:p>
    <w:p w:rsidR="00667E65" w:rsidRDefault="007154D7" w:rsidP="009C45A5">
      <w:pPr>
        <w:spacing w:after="0" w:line="240" w:lineRule="auto"/>
        <w:ind w:firstLine="708"/>
        <w:jc w:val="both"/>
        <w:rPr>
          <w:sz w:val="24"/>
          <w:szCs w:val="24"/>
        </w:rPr>
      </w:pPr>
      <w:r w:rsidRPr="00AC5ABD">
        <w:rPr>
          <w:sz w:val="24"/>
          <w:szCs w:val="24"/>
        </w:rPr>
        <w:t>5</w:t>
      </w:r>
      <w:r w:rsidR="000431EE" w:rsidRPr="00AC5ABD">
        <w:rPr>
          <w:sz w:val="24"/>
          <w:szCs w:val="24"/>
        </w:rPr>
        <w:t xml:space="preserve">.1. Заявители  имеют право  на обжалование действий  или  бездействия  должностных   лиц   в   досудебном   (внесудебном)   порядке   в   соответствии   с Федеральным законом от 02.05.2006 № 59-ФЗ «О порядке рассмотрения обращений  граждан Российской Федерации». </w:t>
      </w:r>
    </w:p>
    <w:p w:rsidR="00B9278B" w:rsidRPr="00AC5ABD" w:rsidRDefault="00B9278B" w:rsidP="009C45A5">
      <w:pPr>
        <w:spacing w:after="0" w:line="240" w:lineRule="auto"/>
        <w:ind w:firstLine="708"/>
        <w:jc w:val="both"/>
        <w:rPr>
          <w:sz w:val="24"/>
          <w:szCs w:val="24"/>
        </w:rPr>
      </w:pPr>
      <w:r w:rsidRPr="00AC5ABD">
        <w:rPr>
          <w:sz w:val="24"/>
          <w:szCs w:val="24"/>
        </w:rPr>
        <w:t xml:space="preserve">Действия   (бездействие)   должностных   лиц   сектора потребительского   при   нарушении  Регламента предоставления муниципальной услуги, а также принимаемые ими решения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 </w:t>
      </w:r>
    </w:p>
    <w:p w:rsidR="00580B48" w:rsidRPr="00AC5ABD" w:rsidRDefault="000431EE" w:rsidP="009C45A5">
      <w:pPr>
        <w:spacing w:after="0" w:line="240" w:lineRule="auto"/>
        <w:ind w:firstLine="708"/>
        <w:jc w:val="both"/>
        <w:rPr>
          <w:sz w:val="24"/>
          <w:szCs w:val="24"/>
        </w:rPr>
      </w:pPr>
      <w:r w:rsidRPr="00AC5ABD">
        <w:rPr>
          <w:sz w:val="24"/>
          <w:szCs w:val="24"/>
        </w:rPr>
        <w:t xml:space="preserve">5.2.   Предметом   досудебного   (внесудебного)   обжалования   является  восстановление или защита нарушенных прав, свобод или законных интересов  </w:t>
      </w:r>
      <w:r w:rsidR="00031833" w:rsidRPr="00AC5ABD">
        <w:rPr>
          <w:sz w:val="24"/>
          <w:szCs w:val="24"/>
        </w:rPr>
        <w:t>З</w:t>
      </w:r>
      <w:r w:rsidRPr="00AC5ABD">
        <w:rPr>
          <w:sz w:val="24"/>
          <w:szCs w:val="24"/>
        </w:rPr>
        <w:t>аявителя при предоставлении муниципальной услуги.</w:t>
      </w:r>
    </w:p>
    <w:p w:rsidR="00580B48" w:rsidRPr="00AC5ABD" w:rsidRDefault="000431EE" w:rsidP="009C45A5">
      <w:pPr>
        <w:spacing w:after="0" w:line="240" w:lineRule="auto"/>
        <w:ind w:firstLine="708"/>
        <w:jc w:val="both"/>
        <w:rPr>
          <w:sz w:val="24"/>
          <w:szCs w:val="24"/>
        </w:rPr>
      </w:pPr>
      <w:r w:rsidRPr="00AC5ABD">
        <w:rPr>
          <w:sz w:val="24"/>
          <w:szCs w:val="24"/>
        </w:rPr>
        <w:t xml:space="preserve"> Жалоба адресуется главе </w:t>
      </w:r>
      <w:r w:rsidR="00031833" w:rsidRPr="00AC5ABD">
        <w:rPr>
          <w:sz w:val="24"/>
          <w:szCs w:val="24"/>
        </w:rPr>
        <w:t>администрации района</w:t>
      </w:r>
      <w:r w:rsidRPr="00AC5ABD">
        <w:rPr>
          <w:sz w:val="24"/>
          <w:szCs w:val="24"/>
        </w:rPr>
        <w:t xml:space="preserve">.  </w:t>
      </w:r>
    </w:p>
    <w:p w:rsidR="00031833"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5.</w:t>
      </w:r>
      <w:r w:rsidR="00CE10BF">
        <w:rPr>
          <w:sz w:val="24"/>
          <w:szCs w:val="24"/>
        </w:rPr>
        <w:t>3</w:t>
      </w:r>
      <w:r w:rsidRPr="00AC5ABD">
        <w:rPr>
          <w:sz w:val="24"/>
          <w:szCs w:val="24"/>
        </w:rPr>
        <w:t xml:space="preserve">. Основание для отказа в рассмотрении жалобы: </w:t>
      </w:r>
    </w:p>
    <w:p w:rsidR="00031833"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proofErr w:type="gramStart"/>
      <w:r w:rsidRPr="00AC5ABD">
        <w:rPr>
          <w:sz w:val="24"/>
          <w:szCs w:val="24"/>
        </w:rPr>
        <w:t xml:space="preserve">- в письменном обращении не указаны фамилия гражданина (наименование  юридического   лица),   направившего   обращение,   и   почтовый   адрес,   адрес  электронной почты по которому должен быть направлен ответ, </w:t>
      </w:r>
      <w:proofErr w:type="gramEnd"/>
    </w:p>
    <w:p w:rsidR="00031833"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w:t>
      </w:r>
      <w:r w:rsidR="00031833" w:rsidRPr="00AC5ABD">
        <w:rPr>
          <w:sz w:val="24"/>
          <w:szCs w:val="24"/>
        </w:rPr>
        <w:t xml:space="preserve">    </w:t>
      </w:r>
    </w:p>
    <w:p w:rsidR="00031833" w:rsidRPr="00AC5ABD" w:rsidRDefault="00031833"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 </w:t>
      </w:r>
      <w:r w:rsidR="000431EE" w:rsidRPr="00AC5ABD">
        <w:rPr>
          <w:sz w:val="24"/>
          <w:szCs w:val="24"/>
        </w:rPr>
        <w:t xml:space="preserve">- текст письменного обращения не поддается прочтению, </w:t>
      </w:r>
    </w:p>
    <w:p w:rsidR="00031833"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Pr="00AC5ABD">
        <w:rPr>
          <w:sz w:val="24"/>
          <w:szCs w:val="24"/>
        </w:rPr>
        <w:lastRenderedPageBreak/>
        <w:t>невозможности дать ответ по существу поставленного в нем вопроса  в связи с недопустимостью разглашения указанных сведений</w:t>
      </w:r>
      <w:r w:rsidR="00031833" w:rsidRPr="00AC5ABD">
        <w:rPr>
          <w:sz w:val="24"/>
          <w:szCs w:val="24"/>
        </w:rPr>
        <w:t>,</w:t>
      </w:r>
    </w:p>
    <w:p w:rsidR="00CE10BF" w:rsidRDefault="000431EE" w:rsidP="00CE10BF">
      <w:pPr>
        <w:spacing w:after="0" w:line="240" w:lineRule="auto"/>
        <w:jc w:val="both"/>
        <w:rPr>
          <w:sz w:val="24"/>
          <w:szCs w:val="24"/>
        </w:rPr>
      </w:pPr>
      <w:r w:rsidRPr="00AC5ABD">
        <w:rPr>
          <w:sz w:val="24"/>
          <w:szCs w:val="24"/>
        </w:rPr>
        <w:t xml:space="preserve"> </w:t>
      </w:r>
      <w:r w:rsidR="00031833" w:rsidRPr="00AC5ABD">
        <w:rPr>
          <w:sz w:val="24"/>
          <w:szCs w:val="24"/>
        </w:rPr>
        <w:t xml:space="preserve"> </w:t>
      </w:r>
      <w:r w:rsidR="009C45A5">
        <w:rPr>
          <w:sz w:val="24"/>
          <w:szCs w:val="24"/>
        </w:rPr>
        <w:tab/>
      </w:r>
      <w:proofErr w:type="gramStart"/>
      <w:r w:rsidRPr="00AC5ABD">
        <w:rPr>
          <w:sz w:val="24"/>
          <w:szCs w:val="24"/>
        </w:rPr>
        <w:t>-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AC5ABD">
        <w:rPr>
          <w:sz w:val="24"/>
          <w:szCs w:val="24"/>
        </w:rPr>
        <w:t xml:space="preserve"> О данном  решении заявитель, направивший  жалобу, уведомляется в письменном виде</w:t>
      </w:r>
    </w:p>
    <w:p w:rsidR="00CE10BF" w:rsidRPr="00AC5ABD" w:rsidRDefault="00CE10BF" w:rsidP="009C45A5">
      <w:pPr>
        <w:spacing w:after="0" w:line="240" w:lineRule="auto"/>
        <w:ind w:firstLine="708"/>
        <w:jc w:val="both"/>
        <w:rPr>
          <w:sz w:val="24"/>
          <w:szCs w:val="24"/>
        </w:rPr>
      </w:pPr>
      <w:r w:rsidRPr="00AC5ABD">
        <w:rPr>
          <w:sz w:val="24"/>
          <w:szCs w:val="24"/>
        </w:rPr>
        <w:t xml:space="preserve">5.4.   Прием   жалоб   на   действия   (бездействия)   должностных   лиц   и  принимаемые   ими   решения   при   предоставлении   муниципальной   услуги,  осуществляется по адресу:242600, г. Дятьково, ул. Ленина, 141а (телефон: 8 (48333) 3-11-36); факс 8  (48333) 3-22-03. Жалоба   может   быть   направлена   по   электронной   почте  </w:t>
      </w:r>
      <w:proofErr w:type="spellStart"/>
      <w:r w:rsidR="001368A8">
        <w:rPr>
          <w:sz w:val="24"/>
          <w:szCs w:val="24"/>
          <w:lang w:val="en-US"/>
        </w:rPr>
        <w:t>r</w:t>
      </w:r>
      <w:r w:rsidRPr="00AC5ABD">
        <w:rPr>
          <w:sz w:val="24"/>
          <w:szCs w:val="24"/>
          <w:lang w:val="en-US"/>
        </w:rPr>
        <w:t>admdtk</w:t>
      </w:r>
      <w:proofErr w:type="spellEnd"/>
      <w:r w:rsidRPr="00AC5ABD">
        <w:rPr>
          <w:sz w:val="24"/>
          <w:szCs w:val="24"/>
        </w:rPr>
        <w:t>@</w:t>
      </w:r>
      <w:r w:rsidR="001368A8">
        <w:rPr>
          <w:sz w:val="24"/>
          <w:szCs w:val="24"/>
          <w:lang w:val="en-US"/>
        </w:rPr>
        <w:t>mail</w:t>
      </w:r>
      <w:r w:rsidR="001368A8" w:rsidRPr="006779A1">
        <w:rPr>
          <w:sz w:val="24"/>
          <w:szCs w:val="24"/>
        </w:rPr>
        <w:t>.</w:t>
      </w:r>
      <w:proofErr w:type="spellStart"/>
      <w:r w:rsidRPr="00AC5ABD">
        <w:rPr>
          <w:sz w:val="24"/>
          <w:szCs w:val="24"/>
        </w:rPr>
        <w:t>ru</w:t>
      </w:r>
      <w:proofErr w:type="spellEnd"/>
    </w:p>
    <w:p w:rsidR="00CE10BF" w:rsidRPr="00AC5ABD" w:rsidRDefault="00CE10BF" w:rsidP="00CE10BF">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 Жалоба в обязательном порядке должна содержать:</w:t>
      </w:r>
    </w:p>
    <w:p w:rsidR="00CE10BF" w:rsidRPr="00AC5ABD" w:rsidRDefault="00CE10BF" w:rsidP="00CE10BF">
      <w:pPr>
        <w:spacing w:after="0" w:line="240" w:lineRule="auto"/>
        <w:jc w:val="both"/>
        <w:rPr>
          <w:sz w:val="24"/>
          <w:szCs w:val="24"/>
        </w:rPr>
      </w:pPr>
      <w:r w:rsidRPr="00AC5ABD">
        <w:rPr>
          <w:sz w:val="24"/>
          <w:szCs w:val="24"/>
        </w:rPr>
        <w:t xml:space="preserve"> фамилию, имя, отчество соответствующего должностного лица, либо  должность соответствующего лица; </w:t>
      </w:r>
    </w:p>
    <w:p w:rsidR="00CE10BF" w:rsidRPr="00AC5ABD" w:rsidRDefault="00CE10BF" w:rsidP="00CE10BF">
      <w:pPr>
        <w:spacing w:after="0" w:line="240" w:lineRule="auto"/>
        <w:jc w:val="both"/>
        <w:rPr>
          <w:sz w:val="24"/>
          <w:szCs w:val="24"/>
        </w:rPr>
      </w:pPr>
      <w:r w:rsidRPr="00AC5ABD">
        <w:rPr>
          <w:sz w:val="24"/>
          <w:szCs w:val="24"/>
        </w:rPr>
        <w:t xml:space="preserve">фамилию, имя, отчество Заявителя; </w:t>
      </w:r>
    </w:p>
    <w:p w:rsidR="00CE10BF" w:rsidRPr="00AC5ABD" w:rsidRDefault="00CE10BF" w:rsidP="00CE10BF">
      <w:pPr>
        <w:spacing w:after="0" w:line="240" w:lineRule="auto"/>
        <w:jc w:val="both"/>
        <w:rPr>
          <w:sz w:val="24"/>
          <w:szCs w:val="24"/>
        </w:rPr>
      </w:pPr>
      <w:r w:rsidRPr="00AC5ABD">
        <w:rPr>
          <w:sz w:val="24"/>
          <w:szCs w:val="24"/>
        </w:rPr>
        <w:t>почтовый адрес, по которому должны быть направлены ответ;</w:t>
      </w:r>
    </w:p>
    <w:p w:rsidR="00CE10BF" w:rsidRPr="00AC5ABD" w:rsidRDefault="00CE10BF" w:rsidP="00CE10BF">
      <w:pPr>
        <w:spacing w:after="0" w:line="240" w:lineRule="auto"/>
        <w:jc w:val="both"/>
        <w:rPr>
          <w:sz w:val="24"/>
          <w:szCs w:val="24"/>
        </w:rPr>
      </w:pPr>
      <w:r w:rsidRPr="00AC5ABD">
        <w:rPr>
          <w:sz w:val="24"/>
          <w:szCs w:val="24"/>
        </w:rPr>
        <w:t xml:space="preserve"> изложение сути жалобы; </w:t>
      </w:r>
    </w:p>
    <w:p w:rsidR="00CE10BF" w:rsidRPr="00AC5ABD" w:rsidRDefault="00CE10BF" w:rsidP="00CE10BF">
      <w:pPr>
        <w:spacing w:after="0" w:line="240" w:lineRule="auto"/>
        <w:jc w:val="both"/>
        <w:rPr>
          <w:sz w:val="24"/>
          <w:szCs w:val="24"/>
        </w:rPr>
      </w:pPr>
      <w:r w:rsidRPr="00AC5ABD">
        <w:rPr>
          <w:sz w:val="24"/>
          <w:szCs w:val="24"/>
        </w:rPr>
        <w:t>личную подпись и дату;</w:t>
      </w:r>
    </w:p>
    <w:p w:rsidR="00CE10BF" w:rsidRPr="00AC5ABD" w:rsidRDefault="00CE10BF" w:rsidP="00CE10BF">
      <w:pPr>
        <w:spacing w:after="0" w:line="240" w:lineRule="auto"/>
        <w:jc w:val="both"/>
        <w:rPr>
          <w:sz w:val="24"/>
          <w:szCs w:val="24"/>
        </w:rPr>
      </w:pPr>
      <w:r w:rsidRPr="00AC5ABD">
        <w:rPr>
          <w:sz w:val="24"/>
          <w:szCs w:val="24"/>
        </w:rPr>
        <w:t xml:space="preserve"> документы и материалы либо их копии, подтверждающие доводы заявителя  (прилагаются при их наличии и в случае необходимости).</w:t>
      </w:r>
    </w:p>
    <w:p w:rsidR="00580B48" w:rsidRPr="00AC5ABD" w:rsidRDefault="00CE10BF"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000431EE" w:rsidRPr="00AC5ABD">
        <w:rPr>
          <w:sz w:val="24"/>
          <w:szCs w:val="24"/>
        </w:rPr>
        <w:t xml:space="preserve">            </w:t>
      </w:r>
    </w:p>
    <w:p w:rsidR="00580B48" w:rsidRPr="00AC5ABD" w:rsidRDefault="000431EE" w:rsidP="009C45A5">
      <w:pPr>
        <w:spacing w:after="0" w:line="240" w:lineRule="auto"/>
        <w:ind w:firstLine="708"/>
        <w:jc w:val="both"/>
        <w:rPr>
          <w:sz w:val="24"/>
          <w:szCs w:val="24"/>
        </w:rPr>
      </w:pPr>
      <w:r w:rsidRPr="00AC5ABD">
        <w:rPr>
          <w:sz w:val="24"/>
          <w:szCs w:val="24"/>
        </w:rPr>
        <w:t xml:space="preserve"> Основанием для начала процедуры досудебного (внесудебного)  обжалования является восстановление или защита нарушенных прав, свобод или  законных интересов Заявителя при предоставлении муниципальной услуги. </w:t>
      </w:r>
    </w:p>
    <w:p w:rsidR="00A95AA7" w:rsidRPr="00AC5ABD" w:rsidRDefault="000431EE" w:rsidP="00EC16D1">
      <w:pPr>
        <w:spacing w:after="0" w:line="240" w:lineRule="auto"/>
        <w:ind w:firstLine="708"/>
        <w:jc w:val="both"/>
        <w:rPr>
          <w:sz w:val="24"/>
          <w:szCs w:val="24"/>
        </w:rPr>
      </w:pPr>
      <w:r w:rsidRPr="00AC5ABD">
        <w:rPr>
          <w:sz w:val="24"/>
          <w:szCs w:val="24"/>
        </w:rPr>
        <w:t>5.</w:t>
      </w:r>
      <w:r w:rsidR="00CE10BF">
        <w:rPr>
          <w:sz w:val="24"/>
          <w:szCs w:val="24"/>
        </w:rPr>
        <w:t>5</w:t>
      </w:r>
      <w:r w:rsidRPr="00AC5ABD">
        <w:rPr>
          <w:sz w:val="24"/>
          <w:szCs w:val="24"/>
        </w:rPr>
        <w:t xml:space="preserve">.   Заявитель   имеет   право   на   получение   по   отдельному   заявлению  информации и документов, имеющихся в распоряжении </w:t>
      </w:r>
      <w:r w:rsidR="00A95AA7" w:rsidRPr="00AC5ABD">
        <w:rPr>
          <w:sz w:val="24"/>
          <w:szCs w:val="24"/>
        </w:rPr>
        <w:t>сектора потребительского рынка</w:t>
      </w:r>
      <w:r w:rsidRPr="00AC5ABD">
        <w:rPr>
          <w:sz w:val="24"/>
          <w:szCs w:val="24"/>
        </w:rPr>
        <w:t xml:space="preserve">, необходимых  для обоснования жалобы.  </w:t>
      </w:r>
    </w:p>
    <w:p w:rsidR="00CA0DD6" w:rsidRPr="00AC5ABD" w:rsidRDefault="000431EE" w:rsidP="00EC16D1">
      <w:pPr>
        <w:spacing w:after="0" w:line="240" w:lineRule="auto"/>
        <w:ind w:firstLine="708"/>
        <w:jc w:val="both"/>
        <w:rPr>
          <w:sz w:val="24"/>
          <w:szCs w:val="24"/>
        </w:rPr>
      </w:pPr>
      <w:r w:rsidRPr="00AC5ABD">
        <w:rPr>
          <w:sz w:val="24"/>
          <w:szCs w:val="24"/>
        </w:rPr>
        <w:t>5.</w:t>
      </w:r>
      <w:r w:rsidR="00CE10BF">
        <w:rPr>
          <w:sz w:val="24"/>
          <w:szCs w:val="24"/>
        </w:rPr>
        <w:t>6</w:t>
      </w:r>
      <w:r w:rsidRPr="00AC5ABD">
        <w:rPr>
          <w:sz w:val="24"/>
          <w:szCs w:val="24"/>
        </w:rPr>
        <w:t>. Процедура рассмотрения жалобы:</w:t>
      </w:r>
    </w:p>
    <w:p w:rsidR="00CA0DD6" w:rsidRPr="00AC5ABD" w:rsidRDefault="000431EE" w:rsidP="00C64049">
      <w:pPr>
        <w:spacing w:after="0" w:line="240" w:lineRule="auto"/>
        <w:jc w:val="both"/>
        <w:rPr>
          <w:sz w:val="24"/>
          <w:szCs w:val="24"/>
        </w:rPr>
      </w:pPr>
      <w:r w:rsidRPr="00AC5ABD">
        <w:rPr>
          <w:sz w:val="24"/>
          <w:szCs w:val="24"/>
        </w:rPr>
        <w:t xml:space="preserve"> </w:t>
      </w:r>
      <w:r w:rsidR="00CA0DD6" w:rsidRPr="00AC5ABD">
        <w:rPr>
          <w:sz w:val="24"/>
          <w:szCs w:val="24"/>
        </w:rPr>
        <w:t>-</w:t>
      </w:r>
      <w:r w:rsidRPr="00AC5ABD">
        <w:rPr>
          <w:sz w:val="24"/>
          <w:szCs w:val="24"/>
        </w:rPr>
        <w:t xml:space="preserve"> регистрация поступившей жалобы производится </w:t>
      </w:r>
      <w:r w:rsidR="00CA0DD6" w:rsidRPr="00AC5ABD">
        <w:rPr>
          <w:sz w:val="24"/>
          <w:szCs w:val="24"/>
        </w:rPr>
        <w:t xml:space="preserve">отделом </w:t>
      </w:r>
      <w:r w:rsidRPr="00AC5ABD">
        <w:rPr>
          <w:sz w:val="24"/>
          <w:szCs w:val="24"/>
        </w:rPr>
        <w:t xml:space="preserve"> организационно</w:t>
      </w:r>
      <w:r w:rsidR="004D054D" w:rsidRPr="00AC5ABD">
        <w:rPr>
          <w:sz w:val="24"/>
          <w:szCs w:val="24"/>
        </w:rPr>
        <w:t>й</w:t>
      </w:r>
      <w:r w:rsidRPr="00AC5ABD">
        <w:rPr>
          <w:sz w:val="24"/>
          <w:szCs w:val="24"/>
        </w:rPr>
        <w:t xml:space="preserve">  работы    в   течение   одного   дня   со   дня   ее  поступления; </w:t>
      </w:r>
    </w:p>
    <w:p w:rsidR="00CA0DD6" w:rsidRPr="00AC5ABD" w:rsidRDefault="00CA0DD6" w:rsidP="00C64049">
      <w:pPr>
        <w:spacing w:after="0" w:line="240" w:lineRule="auto"/>
        <w:jc w:val="both"/>
        <w:rPr>
          <w:sz w:val="24"/>
          <w:szCs w:val="24"/>
        </w:rPr>
      </w:pPr>
      <w:r w:rsidRPr="00AC5ABD">
        <w:rPr>
          <w:sz w:val="24"/>
          <w:szCs w:val="24"/>
        </w:rPr>
        <w:t xml:space="preserve"> - </w:t>
      </w:r>
      <w:r w:rsidR="000431EE" w:rsidRPr="00AC5ABD">
        <w:rPr>
          <w:sz w:val="24"/>
          <w:szCs w:val="24"/>
        </w:rPr>
        <w:t xml:space="preserve">после регистрации  жалоба направляется главе </w:t>
      </w:r>
      <w:r w:rsidR="004D054D" w:rsidRPr="00AC5ABD">
        <w:rPr>
          <w:sz w:val="24"/>
          <w:szCs w:val="24"/>
        </w:rPr>
        <w:t>администрации района</w:t>
      </w:r>
      <w:r w:rsidR="000431EE" w:rsidRPr="00AC5ABD">
        <w:rPr>
          <w:sz w:val="24"/>
          <w:szCs w:val="24"/>
        </w:rPr>
        <w:t>, который поручает ее  рассмотрение   заместителю   главы   администрации</w:t>
      </w:r>
      <w:proofErr w:type="gramStart"/>
      <w:r w:rsidR="000431EE" w:rsidRPr="00AC5ABD">
        <w:rPr>
          <w:sz w:val="24"/>
          <w:szCs w:val="24"/>
        </w:rPr>
        <w:t xml:space="preserve">   ,</w:t>
      </w:r>
      <w:proofErr w:type="gramEnd"/>
      <w:r w:rsidR="000431EE" w:rsidRPr="00AC5ABD">
        <w:rPr>
          <w:sz w:val="24"/>
          <w:szCs w:val="24"/>
        </w:rPr>
        <w:t xml:space="preserve">   курирующему  обжалуемое направление деятельности (далее – первый заместитель);  </w:t>
      </w:r>
    </w:p>
    <w:p w:rsidR="004D054D" w:rsidRDefault="00CA0DD6" w:rsidP="00EC16D1">
      <w:pPr>
        <w:spacing w:after="0" w:line="240" w:lineRule="auto"/>
        <w:ind w:left="60"/>
        <w:jc w:val="both"/>
        <w:rPr>
          <w:sz w:val="24"/>
          <w:szCs w:val="24"/>
        </w:rPr>
      </w:pPr>
      <w:proofErr w:type="gramStart"/>
      <w:r w:rsidRPr="00AC5ABD">
        <w:rPr>
          <w:sz w:val="24"/>
          <w:szCs w:val="24"/>
        </w:rPr>
        <w:t xml:space="preserve">- </w:t>
      </w:r>
      <w:r w:rsidR="000431EE" w:rsidRPr="00AC5ABD">
        <w:rPr>
          <w:sz w:val="24"/>
          <w:szCs w:val="24"/>
        </w:rPr>
        <w:t>заместитель проверяет жалобу на соответствие требованиям, установленным  пунктами 5.</w:t>
      </w:r>
      <w:r w:rsidR="00627B8E">
        <w:rPr>
          <w:sz w:val="24"/>
          <w:szCs w:val="24"/>
        </w:rPr>
        <w:t>3</w:t>
      </w:r>
      <w:r w:rsidR="000431EE" w:rsidRPr="00AC5ABD">
        <w:rPr>
          <w:sz w:val="24"/>
          <w:szCs w:val="24"/>
        </w:rPr>
        <w:t xml:space="preserve"> и 5.</w:t>
      </w:r>
      <w:r w:rsidR="00627B8E">
        <w:rPr>
          <w:sz w:val="24"/>
          <w:szCs w:val="24"/>
        </w:rPr>
        <w:t>4</w:t>
      </w:r>
      <w:r w:rsidR="000431EE" w:rsidRPr="00AC5ABD">
        <w:rPr>
          <w:sz w:val="24"/>
          <w:szCs w:val="24"/>
        </w:rPr>
        <w:t xml:space="preserve">.   настоящего раздела и, в случае, если поступившая жалоба  соответствует указанным требованиям, информирует муниципального служащего  </w:t>
      </w:r>
      <w:r w:rsidR="004D054D" w:rsidRPr="00AC5ABD">
        <w:rPr>
          <w:sz w:val="24"/>
          <w:szCs w:val="24"/>
        </w:rPr>
        <w:t>сектора потребительского рынка</w:t>
      </w:r>
      <w:r w:rsidR="000431EE" w:rsidRPr="00AC5ABD">
        <w:rPr>
          <w:sz w:val="24"/>
          <w:szCs w:val="24"/>
        </w:rPr>
        <w:t xml:space="preserve">   (далее   -   должностное   лицо),   действия   (бездействие)   которого  обжалуются в жалобе, о поступлении жалобы и о существе данной жалобы, а также  предлагает должностному лицу представить свои объяснения по жалобе. </w:t>
      </w:r>
      <w:proofErr w:type="gramEnd"/>
    </w:p>
    <w:p w:rsidR="00CE10BF" w:rsidRPr="00AC5ABD" w:rsidRDefault="00CE10BF" w:rsidP="00EC16D1">
      <w:pPr>
        <w:spacing w:after="0" w:line="240" w:lineRule="auto"/>
        <w:ind w:firstLine="708"/>
        <w:jc w:val="both"/>
        <w:rPr>
          <w:sz w:val="24"/>
          <w:szCs w:val="24"/>
        </w:rPr>
      </w:pPr>
      <w:r w:rsidRPr="00AC5ABD">
        <w:rPr>
          <w:sz w:val="24"/>
          <w:szCs w:val="24"/>
        </w:rPr>
        <w:t>5.</w:t>
      </w:r>
      <w:r>
        <w:rPr>
          <w:sz w:val="24"/>
          <w:szCs w:val="24"/>
        </w:rPr>
        <w:t>7</w:t>
      </w:r>
      <w:r w:rsidRPr="00AC5ABD">
        <w:rPr>
          <w:sz w:val="24"/>
          <w:szCs w:val="24"/>
        </w:rPr>
        <w:t xml:space="preserve">. Жалоба   </w:t>
      </w:r>
      <w:proofErr w:type="gramStart"/>
      <w:r w:rsidRPr="00AC5ABD">
        <w:rPr>
          <w:sz w:val="24"/>
          <w:szCs w:val="24"/>
        </w:rPr>
        <w:t>рассматривается</w:t>
      </w:r>
      <w:proofErr w:type="gramEnd"/>
      <w:r w:rsidRPr="00AC5ABD">
        <w:rPr>
          <w:sz w:val="24"/>
          <w:szCs w:val="24"/>
        </w:rPr>
        <w:t xml:space="preserve">   и   решение   по   ней  принимается главой администрации района в срок, не превышающий 15 </w:t>
      </w:r>
      <w:r w:rsidR="003661C5">
        <w:rPr>
          <w:sz w:val="24"/>
          <w:szCs w:val="24"/>
        </w:rPr>
        <w:t>рабочи</w:t>
      </w:r>
      <w:r w:rsidRPr="00AC5ABD">
        <w:rPr>
          <w:sz w:val="24"/>
          <w:szCs w:val="24"/>
        </w:rPr>
        <w:t>х дней со дня  ее регистрации</w:t>
      </w:r>
      <w:r w:rsidR="003661C5">
        <w:rPr>
          <w:sz w:val="24"/>
          <w:szCs w:val="24"/>
        </w:rPr>
        <w:t>.</w:t>
      </w:r>
    </w:p>
    <w:p w:rsidR="004D054D" w:rsidRPr="00AC5ABD" w:rsidRDefault="000431EE" w:rsidP="00C64049">
      <w:pPr>
        <w:spacing w:after="0" w:line="240" w:lineRule="auto"/>
        <w:jc w:val="both"/>
        <w:rPr>
          <w:sz w:val="24"/>
          <w:szCs w:val="24"/>
        </w:rPr>
      </w:pPr>
      <w:r w:rsidRPr="00AC5ABD">
        <w:rPr>
          <w:sz w:val="24"/>
          <w:szCs w:val="24"/>
        </w:rPr>
        <w:t xml:space="preserve"> </w:t>
      </w:r>
      <w:proofErr w:type="gramStart"/>
      <w:r w:rsidRPr="00AC5ABD">
        <w:rPr>
          <w:sz w:val="24"/>
          <w:szCs w:val="24"/>
        </w:rPr>
        <w:t>Если жалоба не соответствует требованиям, установленным пунктами 5.</w:t>
      </w:r>
      <w:r w:rsidR="00627B8E">
        <w:rPr>
          <w:sz w:val="24"/>
          <w:szCs w:val="24"/>
        </w:rPr>
        <w:t>3</w:t>
      </w:r>
      <w:r w:rsidRPr="00AC5ABD">
        <w:rPr>
          <w:sz w:val="24"/>
          <w:szCs w:val="24"/>
        </w:rPr>
        <w:t xml:space="preserve"> и  5.</w:t>
      </w:r>
      <w:r w:rsidR="00627B8E">
        <w:rPr>
          <w:sz w:val="24"/>
          <w:szCs w:val="24"/>
        </w:rPr>
        <w:t>4</w:t>
      </w:r>
      <w:r w:rsidRPr="00AC5ABD">
        <w:rPr>
          <w:sz w:val="24"/>
          <w:szCs w:val="24"/>
        </w:rPr>
        <w:t xml:space="preserve">.  настоящего раздела, она рассматривается в общем порядке, установленном  Федеральным законом от 02.05.2006 № 59-ФЗ «О порядке рассмотрения обращений  граждан Российской Федерации»; </w:t>
      </w:r>
      <w:r w:rsidR="004D054D" w:rsidRPr="00AC5ABD">
        <w:rPr>
          <w:sz w:val="24"/>
          <w:szCs w:val="24"/>
        </w:rPr>
        <w:t xml:space="preserve">  должностное  </w:t>
      </w:r>
      <w:r w:rsidRPr="00AC5ABD">
        <w:rPr>
          <w:sz w:val="24"/>
          <w:szCs w:val="24"/>
        </w:rPr>
        <w:t xml:space="preserve">лицо представляет первому заместителю свои </w:t>
      </w:r>
      <w:r w:rsidRPr="00AC5ABD">
        <w:rPr>
          <w:sz w:val="24"/>
          <w:szCs w:val="24"/>
        </w:rPr>
        <w:lastRenderedPageBreak/>
        <w:t xml:space="preserve">объяснения по  жалобе в течение пяти дней со дня получения информации от заместителя о  поступлении жалобы; </w:t>
      </w:r>
      <w:proofErr w:type="gramEnd"/>
    </w:p>
    <w:p w:rsidR="004D054D" w:rsidRPr="00AC5ABD" w:rsidRDefault="000431EE" w:rsidP="00C64049">
      <w:pPr>
        <w:spacing w:after="0" w:line="240" w:lineRule="auto"/>
        <w:jc w:val="both"/>
        <w:rPr>
          <w:sz w:val="24"/>
          <w:szCs w:val="24"/>
        </w:rPr>
      </w:pPr>
      <w:r w:rsidRPr="00AC5ABD">
        <w:rPr>
          <w:sz w:val="24"/>
          <w:szCs w:val="24"/>
        </w:rPr>
        <w:t xml:space="preserve"> должностное лицо готовит заключение    по жалобе в срок, не превышающий  десяти дней со дня регистрации жалобы; </w:t>
      </w:r>
    </w:p>
    <w:p w:rsidR="009A565F" w:rsidRPr="00AC5ABD" w:rsidRDefault="000431EE" w:rsidP="00C64049">
      <w:pPr>
        <w:spacing w:after="0" w:line="240" w:lineRule="auto"/>
        <w:jc w:val="both"/>
        <w:rPr>
          <w:sz w:val="24"/>
          <w:szCs w:val="24"/>
        </w:rPr>
      </w:pPr>
      <w:r w:rsidRPr="00AC5ABD">
        <w:rPr>
          <w:sz w:val="24"/>
          <w:szCs w:val="24"/>
        </w:rPr>
        <w:t xml:space="preserve">после представления заместителю </w:t>
      </w:r>
      <w:r w:rsidR="004D054D" w:rsidRPr="00AC5ABD">
        <w:rPr>
          <w:sz w:val="24"/>
          <w:szCs w:val="24"/>
        </w:rPr>
        <w:t xml:space="preserve">администрации </w:t>
      </w:r>
      <w:r w:rsidRPr="00AC5ABD">
        <w:rPr>
          <w:sz w:val="24"/>
          <w:szCs w:val="24"/>
        </w:rPr>
        <w:t>заключения по жалобе и принятия им  решения о необходимых действиях</w:t>
      </w:r>
      <w:r w:rsidR="004D054D" w:rsidRPr="00AC5ABD">
        <w:rPr>
          <w:sz w:val="24"/>
          <w:szCs w:val="24"/>
        </w:rPr>
        <w:t>,</w:t>
      </w:r>
      <w:r w:rsidRPr="00AC5ABD">
        <w:rPr>
          <w:sz w:val="24"/>
          <w:szCs w:val="24"/>
        </w:rPr>
        <w:t xml:space="preserve"> должностное лицо готовит проект ответа на  жалобу Заявителя;  </w:t>
      </w:r>
    </w:p>
    <w:p w:rsidR="00CE66CD" w:rsidRDefault="000431EE" w:rsidP="00C64049">
      <w:pPr>
        <w:spacing w:after="0" w:line="240" w:lineRule="auto"/>
        <w:jc w:val="both"/>
        <w:rPr>
          <w:sz w:val="24"/>
          <w:szCs w:val="24"/>
        </w:rPr>
      </w:pPr>
      <w:r w:rsidRPr="00AC5ABD">
        <w:rPr>
          <w:sz w:val="24"/>
          <w:szCs w:val="24"/>
        </w:rPr>
        <w:t xml:space="preserve">ответ   на   жалобу   подписывается   главой   </w:t>
      </w:r>
      <w:r w:rsidR="009A565F" w:rsidRPr="00AC5ABD">
        <w:rPr>
          <w:sz w:val="24"/>
          <w:szCs w:val="24"/>
        </w:rPr>
        <w:t>администрации района</w:t>
      </w:r>
      <w:r w:rsidRPr="00AC5ABD">
        <w:rPr>
          <w:sz w:val="24"/>
          <w:szCs w:val="24"/>
        </w:rPr>
        <w:t xml:space="preserve">,   либо   заместителем   и  направляется   заявителю  в  сроки,  не превышающие  </w:t>
      </w:r>
      <w:proofErr w:type="gramStart"/>
      <w:r w:rsidRPr="00AC5ABD">
        <w:rPr>
          <w:sz w:val="24"/>
          <w:szCs w:val="24"/>
        </w:rPr>
        <w:t>указа</w:t>
      </w:r>
      <w:r w:rsidR="00D9594C">
        <w:rPr>
          <w:sz w:val="24"/>
          <w:szCs w:val="24"/>
        </w:rPr>
        <w:t>н</w:t>
      </w:r>
      <w:r w:rsidRPr="00AC5ABD">
        <w:rPr>
          <w:sz w:val="24"/>
          <w:szCs w:val="24"/>
        </w:rPr>
        <w:t>ных</w:t>
      </w:r>
      <w:proofErr w:type="gramEnd"/>
      <w:r w:rsidRPr="00AC5ABD">
        <w:rPr>
          <w:sz w:val="24"/>
          <w:szCs w:val="24"/>
        </w:rPr>
        <w:t xml:space="preserve">  в   пункте  5.</w:t>
      </w:r>
      <w:r w:rsidR="00FA462C">
        <w:rPr>
          <w:sz w:val="24"/>
          <w:szCs w:val="24"/>
        </w:rPr>
        <w:t>7</w:t>
      </w:r>
      <w:r w:rsidRPr="00AC5ABD">
        <w:rPr>
          <w:sz w:val="24"/>
          <w:szCs w:val="24"/>
        </w:rPr>
        <w:t xml:space="preserve">  настоящего раздела.</w:t>
      </w:r>
    </w:p>
    <w:p w:rsidR="00CE66CD" w:rsidRDefault="00D9594C" w:rsidP="00EC16D1">
      <w:pPr>
        <w:spacing w:after="0" w:line="240" w:lineRule="auto"/>
        <w:ind w:firstLine="708"/>
        <w:jc w:val="both"/>
        <w:rPr>
          <w:sz w:val="24"/>
          <w:szCs w:val="24"/>
        </w:rPr>
      </w:pPr>
      <w:r>
        <w:rPr>
          <w:sz w:val="24"/>
          <w:szCs w:val="24"/>
        </w:rPr>
        <w:t>5.8</w:t>
      </w:r>
      <w:proofErr w:type="gramStart"/>
      <w:r>
        <w:rPr>
          <w:sz w:val="24"/>
          <w:szCs w:val="24"/>
        </w:rPr>
        <w:t xml:space="preserve"> Е</w:t>
      </w:r>
      <w:proofErr w:type="gramEnd"/>
      <w:r>
        <w:rPr>
          <w:sz w:val="24"/>
          <w:szCs w:val="24"/>
        </w:rPr>
        <w:t xml:space="preserve">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допустившему нарушения в ходе </w:t>
      </w:r>
      <w:r w:rsidR="002949C5">
        <w:rPr>
          <w:sz w:val="24"/>
          <w:szCs w:val="24"/>
        </w:rPr>
        <w:t xml:space="preserve">исполнения </w:t>
      </w:r>
      <w:r w:rsidR="004640CB">
        <w:rPr>
          <w:sz w:val="24"/>
          <w:szCs w:val="24"/>
        </w:rPr>
        <w:t xml:space="preserve">муниципальной </w:t>
      </w:r>
      <w:r w:rsidR="002949C5">
        <w:rPr>
          <w:sz w:val="24"/>
          <w:szCs w:val="24"/>
        </w:rPr>
        <w:t>функции</w:t>
      </w:r>
      <w:r w:rsidR="004640CB">
        <w:rPr>
          <w:sz w:val="24"/>
          <w:szCs w:val="24"/>
        </w:rPr>
        <w:t>, которые повлекли за собой жалобу заявителя.</w:t>
      </w:r>
      <w:r>
        <w:rPr>
          <w:sz w:val="24"/>
          <w:szCs w:val="24"/>
        </w:rPr>
        <w:t xml:space="preserve"> </w:t>
      </w: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173DFE" w:rsidRPr="00AC5ABD" w:rsidRDefault="00C265B2" w:rsidP="00C64049">
      <w:pPr>
        <w:spacing w:after="0" w:line="240" w:lineRule="auto"/>
        <w:jc w:val="both"/>
        <w:rPr>
          <w:sz w:val="24"/>
          <w:szCs w:val="24"/>
        </w:rPr>
      </w:pPr>
      <w:r w:rsidRPr="00AC5ABD">
        <w:rPr>
          <w:sz w:val="24"/>
          <w:szCs w:val="24"/>
        </w:rPr>
        <w:lastRenderedPageBreak/>
        <w:t xml:space="preserve">                                                                                                                         Приложение № 1</w:t>
      </w:r>
    </w:p>
    <w:p w:rsidR="00FD1BD3" w:rsidRPr="00AC5ABD" w:rsidRDefault="00FD1BD3" w:rsidP="00C64049">
      <w:pPr>
        <w:spacing w:after="0" w:line="240" w:lineRule="auto"/>
        <w:jc w:val="both"/>
        <w:rPr>
          <w:sz w:val="24"/>
          <w:szCs w:val="24"/>
        </w:rPr>
      </w:pPr>
    </w:p>
    <w:p w:rsidR="00FD1BD3" w:rsidRPr="00AC5ABD" w:rsidRDefault="00C265B2" w:rsidP="00C64049">
      <w:pPr>
        <w:spacing w:after="0" w:line="240" w:lineRule="auto"/>
        <w:jc w:val="both"/>
        <w:rPr>
          <w:sz w:val="24"/>
          <w:szCs w:val="24"/>
        </w:rPr>
      </w:pPr>
      <w:r w:rsidRPr="00AC5ABD">
        <w:rPr>
          <w:sz w:val="24"/>
          <w:szCs w:val="24"/>
        </w:rPr>
        <w:t xml:space="preserve">                                                                   </w:t>
      </w:r>
      <w:r w:rsidR="00FD1BD3" w:rsidRPr="00AC5ABD">
        <w:rPr>
          <w:sz w:val="24"/>
          <w:szCs w:val="24"/>
        </w:rPr>
        <w:t>к</w:t>
      </w:r>
      <w:r w:rsidRPr="00AC5ABD">
        <w:rPr>
          <w:sz w:val="24"/>
          <w:szCs w:val="24"/>
        </w:rPr>
        <w:t xml:space="preserve"> административному регламенту </w:t>
      </w:r>
      <w:r w:rsidR="00FD1BD3" w:rsidRPr="00AC5ABD">
        <w:rPr>
          <w:sz w:val="24"/>
          <w:szCs w:val="24"/>
        </w:rPr>
        <w:t>исполнения</w:t>
      </w:r>
    </w:p>
    <w:p w:rsidR="00025489" w:rsidRDefault="00FD1BD3" w:rsidP="00C64049">
      <w:pPr>
        <w:spacing w:after="0" w:line="240" w:lineRule="auto"/>
        <w:jc w:val="both"/>
        <w:rPr>
          <w:sz w:val="24"/>
          <w:szCs w:val="24"/>
        </w:rPr>
      </w:pPr>
      <w:r w:rsidRPr="00AC5ABD">
        <w:rPr>
          <w:sz w:val="24"/>
          <w:szCs w:val="24"/>
        </w:rPr>
        <w:t xml:space="preserve">                                                                   муниципальной функции</w:t>
      </w:r>
      <w:r w:rsidR="00C265B2" w:rsidRPr="00AC5ABD">
        <w:rPr>
          <w:sz w:val="24"/>
          <w:szCs w:val="24"/>
        </w:rPr>
        <w:t xml:space="preserve"> </w:t>
      </w:r>
    </w:p>
    <w:p w:rsidR="00FD1BD3" w:rsidRPr="00AC5ABD" w:rsidRDefault="00025489" w:rsidP="00C64049">
      <w:pPr>
        <w:spacing w:after="0" w:line="240" w:lineRule="auto"/>
        <w:jc w:val="both"/>
        <w:rPr>
          <w:sz w:val="24"/>
          <w:szCs w:val="24"/>
        </w:rPr>
      </w:pPr>
      <w:r>
        <w:rPr>
          <w:sz w:val="24"/>
          <w:szCs w:val="24"/>
        </w:rPr>
        <w:t xml:space="preserve">                                                                    осуществлени</w:t>
      </w:r>
      <w:r w:rsidR="0031078E">
        <w:rPr>
          <w:sz w:val="24"/>
          <w:szCs w:val="24"/>
        </w:rPr>
        <w:t>я</w:t>
      </w:r>
      <w:r>
        <w:rPr>
          <w:sz w:val="24"/>
          <w:szCs w:val="24"/>
        </w:rPr>
        <w:t xml:space="preserve"> муниципального контроля    </w:t>
      </w:r>
      <w:r w:rsidR="00FD1BD3" w:rsidRPr="00AC5ABD">
        <w:rPr>
          <w:sz w:val="24"/>
          <w:szCs w:val="24"/>
        </w:rPr>
        <w:t xml:space="preserve">                                                                            </w:t>
      </w:r>
      <w:r>
        <w:rPr>
          <w:sz w:val="24"/>
          <w:szCs w:val="24"/>
        </w:rPr>
        <w:t xml:space="preserve">     </w:t>
      </w:r>
      <w:r w:rsidR="00FD1BD3" w:rsidRPr="00AC5ABD">
        <w:rPr>
          <w:sz w:val="24"/>
          <w:szCs w:val="24"/>
        </w:rPr>
        <w:t xml:space="preserve"> </w:t>
      </w:r>
    </w:p>
    <w:p w:rsidR="00FD1BD3" w:rsidRPr="00AC5ABD" w:rsidRDefault="00FD1BD3" w:rsidP="00C64049">
      <w:pPr>
        <w:spacing w:after="0" w:line="240" w:lineRule="auto"/>
        <w:jc w:val="both"/>
        <w:rPr>
          <w:sz w:val="24"/>
          <w:szCs w:val="24"/>
        </w:rPr>
      </w:pPr>
      <w:r w:rsidRPr="00AC5ABD">
        <w:rPr>
          <w:sz w:val="24"/>
          <w:szCs w:val="24"/>
        </w:rPr>
        <w:t xml:space="preserve">                                                                   </w:t>
      </w:r>
      <w:r w:rsidR="00025489">
        <w:rPr>
          <w:sz w:val="24"/>
          <w:szCs w:val="24"/>
        </w:rPr>
        <w:t>в</w:t>
      </w:r>
      <w:r w:rsidRPr="00AC5ABD">
        <w:rPr>
          <w:sz w:val="24"/>
          <w:szCs w:val="24"/>
        </w:rPr>
        <w:t xml:space="preserve">  сфере торговой деятельности на территории </w:t>
      </w:r>
    </w:p>
    <w:p w:rsidR="00C265B2" w:rsidRPr="00AC5ABD" w:rsidRDefault="00FD1BD3" w:rsidP="00C64049">
      <w:pPr>
        <w:spacing w:after="0" w:line="240" w:lineRule="auto"/>
        <w:jc w:val="both"/>
        <w:rPr>
          <w:sz w:val="24"/>
          <w:szCs w:val="24"/>
        </w:rPr>
      </w:pPr>
      <w:r w:rsidRPr="00AC5ABD">
        <w:rPr>
          <w:sz w:val="24"/>
          <w:szCs w:val="24"/>
        </w:rPr>
        <w:t xml:space="preserve">                                                                   </w:t>
      </w:r>
      <w:proofErr w:type="spellStart"/>
      <w:r w:rsidRPr="00AC5ABD">
        <w:rPr>
          <w:sz w:val="24"/>
          <w:szCs w:val="24"/>
        </w:rPr>
        <w:t>Дятьковского</w:t>
      </w:r>
      <w:proofErr w:type="spellEnd"/>
      <w:r w:rsidRPr="00AC5ABD">
        <w:rPr>
          <w:sz w:val="24"/>
          <w:szCs w:val="24"/>
        </w:rPr>
        <w:t xml:space="preserve"> района                                                                           </w:t>
      </w:r>
      <w:r w:rsidR="00C265B2" w:rsidRPr="00AC5ABD">
        <w:rPr>
          <w:sz w:val="24"/>
          <w:szCs w:val="24"/>
        </w:rPr>
        <w:t xml:space="preserve">                 </w:t>
      </w:r>
    </w:p>
    <w:p w:rsidR="00173DFE" w:rsidRPr="00AC5ABD" w:rsidRDefault="00173DFE" w:rsidP="00C64049">
      <w:pPr>
        <w:spacing w:after="0" w:line="240" w:lineRule="auto"/>
        <w:jc w:val="both"/>
        <w:rPr>
          <w:sz w:val="24"/>
          <w:szCs w:val="24"/>
        </w:rPr>
      </w:pPr>
    </w:p>
    <w:p w:rsidR="00173DFE" w:rsidRPr="00AC5ABD" w:rsidRDefault="00173DFE" w:rsidP="00C64049">
      <w:pPr>
        <w:spacing w:after="0" w:line="240" w:lineRule="auto"/>
        <w:jc w:val="both"/>
        <w:rPr>
          <w:sz w:val="24"/>
          <w:szCs w:val="24"/>
        </w:rPr>
      </w:pPr>
    </w:p>
    <w:p w:rsidR="00173DFE" w:rsidRPr="00AC5ABD" w:rsidRDefault="00173DFE" w:rsidP="00C64049">
      <w:pPr>
        <w:spacing w:after="0" w:line="240" w:lineRule="auto"/>
        <w:jc w:val="both"/>
        <w:rPr>
          <w:sz w:val="24"/>
          <w:szCs w:val="24"/>
        </w:rPr>
      </w:pPr>
    </w:p>
    <w:p w:rsidR="00173DFE" w:rsidRPr="00AC5ABD" w:rsidRDefault="009A7D11" w:rsidP="00C64049">
      <w:pPr>
        <w:spacing w:after="0" w:line="240" w:lineRule="auto"/>
        <w:jc w:val="both"/>
        <w:rPr>
          <w:sz w:val="24"/>
          <w:szCs w:val="24"/>
        </w:rPr>
      </w:pPr>
      <w:r w:rsidRPr="00AC5ABD">
        <w:rPr>
          <w:noProof/>
          <w:sz w:val="24"/>
          <w:szCs w:val="24"/>
          <w:lang w:eastAsia="ru-RU"/>
        </w:rPr>
        <w:drawing>
          <wp:inline distT="0" distB="0" distL="0" distR="0" wp14:anchorId="4F913705" wp14:editId="10F89C73">
            <wp:extent cx="5301366" cy="673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11593"/>
                    <a:stretch/>
                  </pic:blipFill>
                  <pic:spPr bwMode="auto">
                    <a:xfrm>
                      <a:off x="0" y="0"/>
                      <a:ext cx="5302250" cy="6732123"/>
                    </a:xfrm>
                    <a:prstGeom prst="rect">
                      <a:avLst/>
                    </a:prstGeom>
                    <a:ln>
                      <a:noFill/>
                    </a:ln>
                    <a:extLst>
                      <a:ext uri="{53640926-AAD7-44D8-BBD7-CCE9431645EC}">
                        <a14:shadowObscured xmlns:a14="http://schemas.microsoft.com/office/drawing/2010/main"/>
                      </a:ext>
                    </a:extLst>
                  </pic:spPr>
                </pic:pic>
              </a:graphicData>
            </a:graphic>
          </wp:inline>
        </w:drawing>
      </w:r>
    </w:p>
    <w:p w:rsidR="0031078E" w:rsidRDefault="0031078E" w:rsidP="002C7303">
      <w:pPr>
        <w:jc w:val="both"/>
        <w:rPr>
          <w:sz w:val="24"/>
          <w:szCs w:val="24"/>
          <w:lang w:val="en-US"/>
        </w:rPr>
      </w:pPr>
    </w:p>
    <w:p w:rsidR="00173DFE" w:rsidRPr="00AC5ABD" w:rsidRDefault="00CD28B2" w:rsidP="002C7303">
      <w:pPr>
        <w:jc w:val="both"/>
        <w:rPr>
          <w:sz w:val="24"/>
          <w:szCs w:val="24"/>
        </w:rPr>
      </w:pPr>
      <w:r w:rsidRPr="00AC5ABD">
        <w:rPr>
          <w:sz w:val="24"/>
          <w:szCs w:val="24"/>
        </w:rPr>
        <w:br w:type="textWrapping" w:clear="all"/>
      </w:r>
    </w:p>
    <w:p w:rsidR="007E2C6C" w:rsidRPr="00AC5ABD" w:rsidRDefault="000431EE" w:rsidP="00014370">
      <w:pPr>
        <w:spacing w:after="0" w:line="240" w:lineRule="auto"/>
        <w:jc w:val="right"/>
        <w:rPr>
          <w:sz w:val="24"/>
          <w:szCs w:val="24"/>
        </w:rPr>
      </w:pPr>
      <w:r w:rsidRPr="00AC5ABD">
        <w:rPr>
          <w:sz w:val="24"/>
          <w:szCs w:val="24"/>
        </w:rPr>
        <w:lastRenderedPageBreak/>
        <w:t xml:space="preserve"> </w:t>
      </w:r>
      <w:r w:rsidR="007E2C6C" w:rsidRPr="00AC5ABD">
        <w:rPr>
          <w:sz w:val="24"/>
          <w:szCs w:val="24"/>
        </w:rPr>
        <w:t xml:space="preserve">                                                                                                                    </w:t>
      </w:r>
      <w:r w:rsidR="00E36A80">
        <w:rPr>
          <w:sz w:val="24"/>
          <w:szCs w:val="24"/>
        </w:rPr>
        <w:t xml:space="preserve">                                                                                                                             </w:t>
      </w:r>
      <w:r w:rsidR="00014370">
        <w:rPr>
          <w:sz w:val="24"/>
          <w:szCs w:val="24"/>
        </w:rPr>
        <w:t xml:space="preserve">                                                           </w:t>
      </w:r>
      <w:r w:rsidRPr="00AC5ABD">
        <w:rPr>
          <w:sz w:val="24"/>
          <w:szCs w:val="24"/>
        </w:rPr>
        <w:t>Приложение № 2</w:t>
      </w:r>
    </w:p>
    <w:p w:rsidR="00014370" w:rsidRDefault="000431EE" w:rsidP="00E36A80">
      <w:pPr>
        <w:spacing w:after="0" w:line="240" w:lineRule="auto"/>
        <w:jc w:val="right"/>
        <w:rPr>
          <w:sz w:val="24"/>
          <w:szCs w:val="24"/>
        </w:rPr>
      </w:pPr>
      <w:r w:rsidRPr="00AC5ABD">
        <w:rPr>
          <w:sz w:val="24"/>
          <w:szCs w:val="24"/>
        </w:rPr>
        <w:t xml:space="preserve">                               </w:t>
      </w:r>
      <w:r w:rsidR="007E2C6C" w:rsidRPr="00AC5ABD">
        <w:rPr>
          <w:sz w:val="24"/>
          <w:szCs w:val="24"/>
        </w:rPr>
        <w:t xml:space="preserve">                                  </w:t>
      </w:r>
    </w:p>
    <w:p w:rsidR="00934F6B" w:rsidRPr="00AC5ABD" w:rsidRDefault="000431EE" w:rsidP="00E36A80">
      <w:pPr>
        <w:spacing w:after="0" w:line="240" w:lineRule="auto"/>
        <w:jc w:val="right"/>
        <w:rPr>
          <w:sz w:val="24"/>
          <w:szCs w:val="24"/>
        </w:rPr>
      </w:pPr>
      <w:r w:rsidRPr="00AC5ABD">
        <w:rPr>
          <w:sz w:val="24"/>
          <w:szCs w:val="24"/>
        </w:rPr>
        <w:t xml:space="preserve">к административному регламенту исполнения </w:t>
      </w:r>
      <w:r w:rsidR="007E2C6C" w:rsidRPr="00AC5ABD">
        <w:rPr>
          <w:sz w:val="24"/>
          <w:szCs w:val="24"/>
        </w:rPr>
        <w:t xml:space="preserve">                       </w:t>
      </w:r>
      <w:r w:rsidRPr="00AC5ABD">
        <w:rPr>
          <w:sz w:val="24"/>
          <w:szCs w:val="24"/>
        </w:rPr>
        <w:t xml:space="preserve">                                              </w:t>
      </w:r>
    </w:p>
    <w:p w:rsidR="00181188" w:rsidRPr="00AC5ABD" w:rsidRDefault="007E2C6C" w:rsidP="00E36A80">
      <w:pPr>
        <w:spacing w:after="0" w:line="240" w:lineRule="auto"/>
        <w:jc w:val="right"/>
        <w:rPr>
          <w:sz w:val="24"/>
          <w:szCs w:val="24"/>
        </w:rPr>
      </w:pPr>
      <w:r w:rsidRPr="00AC5ABD">
        <w:rPr>
          <w:sz w:val="24"/>
          <w:szCs w:val="24"/>
        </w:rPr>
        <w:t xml:space="preserve">                                                                 муниципальной функции </w:t>
      </w:r>
    </w:p>
    <w:p w:rsidR="007E2C6C" w:rsidRPr="00AC5ABD" w:rsidRDefault="00181188" w:rsidP="00E36A80">
      <w:pPr>
        <w:spacing w:after="0" w:line="240" w:lineRule="auto"/>
        <w:jc w:val="right"/>
        <w:rPr>
          <w:sz w:val="24"/>
          <w:szCs w:val="24"/>
        </w:rPr>
      </w:pPr>
      <w:r>
        <w:rPr>
          <w:sz w:val="24"/>
          <w:szCs w:val="24"/>
        </w:rPr>
        <w:t xml:space="preserve">                                                                 </w:t>
      </w:r>
      <w:r w:rsidR="007E2C6C" w:rsidRPr="00AC5ABD">
        <w:rPr>
          <w:sz w:val="24"/>
          <w:szCs w:val="24"/>
        </w:rPr>
        <w:t>осуществлени</w:t>
      </w:r>
      <w:r w:rsidR="0031078E">
        <w:rPr>
          <w:sz w:val="24"/>
          <w:szCs w:val="24"/>
        </w:rPr>
        <w:t>я</w:t>
      </w:r>
      <w:r w:rsidR="007E2C6C" w:rsidRPr="00AC5ABD">
        <w:rPr>
          <w:sz w:val="24"/>
          <w:szCs w:val="24"/>
        </w:rPr>
        <w:t xml:space="preserve"> муниципального контроля</w:t>
      </w:r>
    </w:p>
    <w:p w:rsidR="007E2C6C" w:rsidRPr="00AC5ABD" w:rsidRDefault="007E2C6C" w:rsidP="00E36A80">
      <w:pPr>
        <w:spacing w:after="0" w:line="240" w:lineRule="auto"/>
        <w:jc w:val="right"/>
        <w:rPr>
          <w:sz w:val="24"/>
          <w:szCs w:val="24"/>
        </w:rPr>
      </w:pPr>
      <w:r w:rsidRPr="00AC5ABD">
        <w:rPr>
          <w:sz w:val="24"/>
          <w:szCs w:val="24"/>
        </w:rPr>
        <w:t xml:space="preserve">                                                                 в сфере торговой деятельности на территории</w:t>
      </w:r>
    </w:p>
    <w:p w:rsidR="007E2C6C" w:rsidRPr="00AC5ABD" w:rsidRDefault="007E2C6C" w:rsidP="00E36A80">
      <w:pPr>
        <w:spacing w:after="0" w:line="240" w:lineRule="auto"/>
        <w:jc w:val="right"/>
        <w:rPr>
          <w:sz w:val="24"/>
          <w:szCs w:val="24"/>
        </w:rPr>
      </w:pPr>
      <w:r w:rsidRPr="00AC5ABD">
        <w:rPr>
          <w:sz w:val="24"/>
          <w:szCs w:val="24"/>
        </w:rPr>
        <w:t xml:space="preserve">                                                                 </w:t>
      </w:r>
      <w:proofErr w:type="spellStart"/>
      <w:r w:rsidRPr="00AC5ABD">
        <w:rPr>
          <w:sz w:val="24"/>
          <w:szCs w:val="24"/>
        </w:rPr>
        <w:t>Дятьковского</w:t>
      </w:r>
      <w:proofErr w:type="spellEnd"/>
      <w:r w:rsidRPr="00AC5ABD">
        <w:rPr>
          <w:sz w:val="24"/>
          <w:szCs w:val="24"/>
        </w:rPr>
        <w:t xml:space="preserve"> района</w:t>
      </w:r>
    </w:p>
    <w:p w:rsidR="007E2C6C" w:rsidRPr="00AC5ABD" w:rsidRDefault="007E2C6C" w:rsidP="00E36A80">
      <w:pPr>
        <w:spacing w:after="0" w:line="240" w:lineRule="auto"/>
        <w:jc w:val="right"/>
        <w:rPr>
          <w:sz w:val="24"/>
          <w:szCs w:val="24"/>
        </w:rPr>
      </w:pPr>
    </w:p>
    <w:p w:rsidR="00934F6B" w:rsidRPr="00AC5ABD" w:rsidRDefault="007E2C6C" w:rsidP="00C64049">
      <w:pPr>
        <w:spacing w:after="0" w:line="240" w:lineRule="auto"/>
        <w:jc w:val="both"/>
        <w:rPr>
          <w:sz w:val="24"/>
          <w:szCs w:val="24"/>
        </w:rPr>
      </w:pPr>
      <w:r w:rsidRPr="00AC5ABD">
        <w:rPr>
          <w:sz w:val="24"/>
          <w:szCs w:val="24"/>
        </w:rPr>
        <w:t xml:space="preserve">     </w:t>
      </w:r>
    </w:p>
    <w:p w:rsidR="00934F6B" w:rsidRPr="00AC5ABD" w:rsidRDefault="00934F6B" w:rsidP="00C64049">
      <w:pPr>
        <w:spacing w:after="0" w:line="240" w:lineRule="auto"/>
        <w:jc w:val="both"/>
        <w:rPr>
          <w:sz w:val="24"/>
          <w:szCs w:val="24"/>
        </w:rPr>
      </w:pPr>
      <w:r w:rsidRPr="00AC5ABD">
        <w:rPr>
          <w:sz w:val="24"/>
          <w:szCs w:val="24"/>
        </w:rPr>
        <w:t xml:space="preserve">                                                        </w:t>
      </w:r>
      <w:r w:rsidR="000431EE" w:rsidRPr="00AC5ABD">
        <w:rPr>
          <w:sz w:val="24"/>
          <w:szCs w:val="24"/>
        </w:rPr>
        <w:t xml:space="preserve">Предписание № _____ </w:t>
      </w:r>
    </w:p>
    <w:p w:rsidR="008B0344" w:rsidRPr="00AC5ABD" w:rsidRDefault="008B0344" w:rsidP="00C64049">
      <w:pPr>
        <w:spacing w:after="0" w:line="240" w:lineRule="auto"/>
        <w:jc w:val="both"/>
        <w:rPr>
          <w:sz w:val="24"/>
          <w:szCs w:val="24"/>
        </w:rPr>
      </w:pPr>
      <w:r w:rsidRPr="00AC5ABD">
        <w:rPr>
          <w:sz w:val="24"/>
          <w:szCs w:val="24"/>
        </w:rPr>
        <w:t xml:space="preserve">                              об </w:t>
      </w:r>
      <w:r w:rsidR="000431EE" w:rsidRPr="00AC5ABD">
        <w:rPr>
          <w:sz w:val="24"/>
          <w:szCs w:val="24"/>
        </w:rPr>
        <w:t xml:space="preserve"> устранении нарушений требований, установленных</w:t>
      </w:r>
    </w:p>
    <w:p w:rsidR="00934F6B" w:rsidRPr="00AC5ABD" w:rsidRDefault="000431EE" w:rsidP="00C64049">
      <w:pPr>
        <w:spacing w:after="0" w:line="240" w:lineRule="auto"/>
        <w:jc w:val="both"/>
        <w:rPr>
          <w:sz w:val="24"/>
          <w:szCs w:val="24"/>
        </w:rPr>
      </w:pPr>
      <w:r w:rsidRPr="00AC5ABD">
        <w:rPr>
          <w:sz w:val="24"/>
          <w:szCs w:val="24"/>
        </w:rPr>
        <w:t xml:space="preserve"> </w:t>
      </w:r>
      <w:r w:rsidR="008B0344" w:rsidRPr="00AC5ABD">
        <w:rPr>
          <w:sz w:val="24"/>
          <w:szCs w:val="24"/>
        </w:rPr>
        <w:t xml:space="preserve">                                   </w:t>
      </w:r>
      <w:r w:rsidRPr="00AC5ABD">
        <w:rPr>
          <w:sz w:val="24"/>
          <w:szCs w:val="24"/>
        </w:rPr>
        <w:t xml:space="preserve">муниципальными правовыми </w:t>
      </w:r>
      <w:r w:rsidR="008B0344" w:rsidRPr="00AC5ABD">
        <w:rPr>
          <w:sz w:val="24"/>
          <w:szCs w:val="24"/>
        </w:rPr>
        <w:t>актами</w:t>
      </w:r>
    </w:p>
    <w:p w:rsidR="00934F6B" w:rsidRPr="00AC5ABD" w:rsidRDefault="00934F6B" w:rsidP="00C64049">
      <w:pPr>
        <w:spacing w:after="0" w:line="240" w:lineRule="auto"/>
        <w:jc w:val="both"/>
        <w:rPr>
          <w:sz w:val="24"/>
          <w:szCs w:val="24"/>
        </w:rPr>
      </w:pPr>
    </w:p>
    <w:p w:rsidR="006C0776" w:rsidRPr="00AC5ABD" w:rsidRDefault="000431EE" w:rsidP="00C64049">
      <w:pPr>
        <w:spacing w:after="0" w:line="240" w:lineRule="auto"/>
        <w:jc w:val="both"/>
        <w:rPr>
          <w:sz w:val="24"/>
          <w:szCs w:val="24"/>
        </w:rPr>
      </w:pPr>
      <w:r w:rsidRPr="00AC5ABD">
        <w:rPr>
          <w:sz w:val="24"/>
          <w:szCs w:val="24"/>
        </w:rPr>
        <w:t xml:space="preserve">   На основании ______________________________________________________ </w:t>
      </w:r>
    </w:p>
    <w:p w:rsidR="0015164D" w:rsidRPr="00AC5ABD" w:rsidRDefault="006C0776" w:rsidP="00C64049">
      <w:pPr>
        <w:spacing w:after="0" w:line="240" w:lineRule="auto"/>
        <w:jc w:val="both"/>
        <w:rPr>
          <w:sz w:val="24"/>
          <w:szCs w:val="24"/>
        </w:rPr>
      </w:pPr>
      <w:r w:rsidRPr="00AC5ABD">
        <w:rPr>
          <w:sz w:val="24"/>
          <w:szCs w:val="24"/>
        </w:rPr>
        <w:t xml:space="preserve">              </w:t>
      </w:r>
      <w:r w:rsidR="000431EE" w:rsidRPr="00AC5ABD">
        <w:rPr>
          <w:sz w:val="24"/>
          <w:szCs w:val="24"/>
        </w:rPr>
        <w:t xml:space="preserve"> </w:t>
      </w:r>
      <w:r w:rsidRPr="00AC5ABD">
        <w:rPr>
          <w:sz w:val="24"/>
          <w:szCs w:val="24"/>
        </w:rPr>
        <w:t xml:space="preserve">            </w:t>
      </w:r>
      <w:r w:rsidR="00A341A0" w:rsidRPr="00AC5ABD">
        <w:rPr>
          <w:sz w:val="24"/>
          <w:szCs w:val="24"/>
        </w:rPr>
        <w:t xml:space="preserve">       (реквизиты акта проверки)</w:t>
      </w:r>
    </w:p>
    <w:p w:rsidR="006C0776" w:rsidRPr="00AC5ABD" w:rsidRDefault="000431EE" w:rsidP="00C64049">
      <w:pPr>
        <w:spacing w:after="0" w:line="240" w:lineRule="auto"/>
        <w:jc w:val="both"/>
        <w:rPr>
          <w:sz w:val="24"/>
          <w:szCs w:val="24"/>
        </w:rPr>
      </w:pPr>
      <w:r w:rsidRPr="00AC5ABD">
        <w:rPr>
          <w:sz w:val="24"/>
          <w:szCs w:val="24"/>
        </w:rPr>
        <w:t>Я,___________________</w:t>
      </w:r>
      <w:r w:rsidR="006C0776" w:rsidRPr="00AC5ABD">
        <w:rPr>
          <w:sz w:val="24"/>
          <w:szCs w:val="24"/>
        </w:rPr>
        <w:t>________________________________________________</w:t>
      </w:r>
    </w:p>
    <w:p w:rsidR="00400CA6" w:rsidRPr="00AC5ABD" w:rsidRDefault="00400CA6" w:rsidP="00A341A0">
      <w:pPr>
        <w:tabs>
          <w:tab w:val="left" w:pos="7710"/>
        </w:tabs>
        <w:spacing w:after="0" w:line="240" w:lineRule="auto"/>
        <w:jc w:val="both"/>
        <w:rPr>
          <w:sz w:val="24"/>
          <w:szCs w:val="24"/>
        </w:rPr>
      </w:pPr>
      <w:r w:rsidRPr="00AC5ABD">
        <w:rPr>
          <w:sz w:val="24"/>
          <w:szCs w:val="24"/>
        </w:rPr>
        <w:t xml:space="preserve">       </w:t>
      </w:r>
      <w:proofErr w:type="gramStart"/>
      <w:r w:rsidRPr="00AC5ABD">
        <w:rPr>
          <w:sz w:val="24"/>
          <w:szCs w:val="24"/>
        </w:rPr>
        <w:t xml:space="preserve">( Ф.И.О. должностного лица органа муниципального контроля, </w:t>
      </w:r>
      <w:r w:rsidR="00A341A0" w:rsidRPr="00AC5ABD">
        <w:rPr>
          <w:sz w:val="24"/>
          <w:szCs w:val="24"/>
        </w:rPr>
        <w:tab/>
      </w:r>
      <w:r w:rsidR="000431EE" w:rsidRPr="00AC5ABD">
        <w:rPr>
          <w:sz w:val="24"/>
          <w:szCs w:val="24"/>
        </w:rPr>
        <w:t xml:space="preserve"> ____________________________________________________________________ </w:t>
      </w:r>
      <w:proofErr w:type="gramEnd"/>
    </w:p>
    <w:p w:rsidR="00400CA6" w:rsidRPr="00AC5ABD" w:rsidRDefault="00400CA6" w:rsidP="00A341A0">
      <w:pPr>
        <w:tabs>
          <w:tab w:val="left" w:pos="7710"/>
        </w:tabs>
        <w:spacing w:after="0" w:line="240" w:lineRule="auto"/>
        <w:jc w:val="both"/>
        <w:rPr>
          <w:sz w:val="24"/>
          <w:szCs w:val="24"/>
        </w:rPr>
      </w:pPr>
      <w:r w:rsidRPr="00AC5ABD">
        <w:rPr>
          <w:sz w:val="24"/>
          <w:szCs w:val="24"/>
        </w:rPr>
        <w:t xml:space="preserve">       реквизиты приказа о проведении проверки юридического лица, </w:t>
      </w:r>
    </w:p>
    <w:p w:rsidR="008B0344" w:rsidRPr="00AC5ABD" w:rsidRDefault="000431EE" w:rsidP="00A341A0">
      <w:pPr>
        <w:tabs>
          <w:tab w:val="left" w:pos="7710"/>
        </w:tabs>
        <w:spacing w:after="0" w:line="240" w:lineRule="auto"/>
        <w:jc w:val="both"/>
        <w:rPr>
          <w:sz w:val="24"/>
          <w:szCs w:val="24"/>
        </w:rPr>
      </w:pPr>
      <w:r w:rsidRPr="00AC5ABD">
        <w:rPr>
          <w:sz w:val="24"/>
          <w:szCs w:val="24"/>
        </w:rPr>
        <w:t xml:space="preserve"> ____________________________________________________________________ </w:t>
      </w:r>
    </w:p>
    <w:p w:rsidR="00400CA6" w:rsidRPr="00AC5ABD" w:rsidRDefault="00400CA6" w:rsidP="00A341A0">
      <w:pPr>
        <w:tabs>
          <w:tab w:val="left" w:pos="7710"/>
        </w:tabs>
        <w:spacing w:after="0" w:line="240" w:lineRule="auto"/>
        <w:jc w:val="both"/>
        <w:rPr>
          <w:sz w:val="24"/>
          <w:szCs w:val="24"/>
        </w:rPr>
      </w:pPr>
      <w:r w:rsidRPr="00AC5ABD">
        <w:rPr>
          <w:sz w:val="24"/>
          <w:szCs w:val="24"/>
        </w:rPr>
        <w:t xml:space="preserve">                        индивидуального предпринимателя)</w:t>
      </w:r>
    </w:p>
    <w:p w:rsidR="006C0776" w:rsidRPr="00AC5ABD" w:rsidRDefault="006C0776" w:rsidP="00C64049">
      <w:pPr>
        <w:spacing w:after="0" w:line="240" w:lineRule="auto"/>
        <w:jc w:val="both"/>
        <w:rPr>
          <w:sz w:val="24"/>
          <w:szCs w:val="24"/>
        </w:rPr>
      </w:pPr>
      <w:r w:rsidRPr="00AC5ABD">
        <w:rPr>
          <w:sz w:val="24"/>
          <w:szCs w:val="24"/>
        </w:rPr>
        <w:t>Предписываю:</w:t>
      </w:r>
    </w:p>
    <w:p w:rsidR="006C0776" w:rsidRPr="00AC5ABD" w:rsidRDefault="000431EE" w:rsidP="00C64049">
      <w:pPr>
        <w:spacing w:after="0" w:line="240" w:lineRule="auto"/>
        <w:jc w:val="both"/>
        <w:rPr>
          <w:sz w:val="24"/>
          <w:szCs w:val="24"/>
        </w:rPr>
      </w:pPr>
      <w:r w:rsidRPr="00AC5ABD">
        <w:rPr>
          <w:sz w:val="24"/>
          <w:szCs w:val="24"/>
        </w:rPr>
        <w:t xml:space="preserve">____________________________________________________________________ </w:t>
      </w:r>
    </w:p>
    <w:p w:rsidR="00400CA6" w:rsidRPr="00AC5ABD" w:rsidRDefault="006C0776" w:rsidP="00C64049">
      <w:pPr>
        <w:spacing w:after="0" w:line="240" w:lineRule="auto"/>
        <w:jc w:val="both"/>
        <w:rPr>
          <w:sz w:val="24"/>
          <w:szCs w:val="24"/>
        </w:rPr>
      </w:pPr>
      <w:proofErr w:type="gramStart"/>
      <w:r w:rsidRPr="00AC5ABD">
        <w:rPr>
          <w:sz w:val="24"/>
          <w:szCs w:val="24"/>
        </w:rPr>
        <w:t>(Ф.И.О. гражданина, индивидуального предпринимателя или наименование</w:t>
      </w:r>
      <w:proofErr w:type="gramEnd"/>
    </w:p>
    <w:p w:rsidR="006C0776" w:rsidRPr="00AC5ABD" w:rsidRDefault="000431EE" w:rsidP="00C64049">
      <w:pPr>
        <w:spacing w:after="0" w:line="240" w:lineRule="auto"/>
        <w:jc w:val="both"/>
        <w:rPr>
          <w:sz w:val="24"/>
          <w:szCs w:val="24"/>
        </w:rPr>
      </w:pPr>
      <w:r w:rsidRPr="00AC5ABD">
        <w:rPr>
          <w:sz w:val="24"/>
          <w:szCs w:val="24"/>
        </w:rPr>
        <w:t>___________________________________________________________________</w:t>
      </w:r>
      <w:r w:rsidR="006C0776" w:rsidRPr="00AC5ABD">
        <w:rPr>
          <w:sz w:val="24"/>
          <w:szCs w:val="24"/>
        </w:rPr>
        <w:t>__</w:t>
      </w:r>
      <w:r w:rsidRPr="00AC5ABD">
        <w:rPr>
          <w:sz w:val="24"/>
          <w:szCs w:val="24"/>
        </w:rPr>
        <w:t xml:space="preserve"> </w:t>
      </w:r>
    </w:p>
    <w:p w:rsidR="006C0776" w:rsidRPr="00AC5ABD" w:rsidRDefault="006C0776" w:rsidP="00C64049">
      <w:pPr>
        <w:spacing w:after="0" w:line="240" w:lineRule="auto"/>
        <w:jc w:val="both"/>
        <w:rPr>
          <w:sz w:val="24"/>
          <w:szCs w:val="24"/>
        </w:rPr>
      </w:pPr>
      <w:r w:rsidRPr="00AC5ABD">
        <w:rPr>
          <w:sz w:val="24"/>
          <w:szCs w:val="24"/>
        </w:rPr>
        <w:t xml:space="preserve">           юридического лица, которому выдается предписание) </w:t>
      </w:r>
    </w:p>
    <w:p w:rsidR="006C0776" w:rsidRPr="00AC5ABD" w:rsidRDefault="006C0776" w:rsidP="00C64049">
      <w:pPr>
        <w:spacing w:after="0" w:line="240" w:lineRule="auto"/>
        <w:jc w:val="both"/>
        <w:rPr>
          <w:sz w:val="24"/>
          <w:szCs w:val="24"/>
        </w:rPr>
      </w:pPr>
    </w:p>
    <w:tbl>
      <w:tblPr>
        <w:tblStyle w:val="aa"/>
        <w:tblW w:w="0" w:type="auto"/>
        <w:tblInd w:w="108" w:type="dxa"/>
        <w:tblLook w:val="04A0" w:firstRow="1" w:lastRow="0" w:firstColumn="1" w:lastColumn="0" w:noHBand="0" w:noVBand="1"/>
      </w:tblPr>
      <w:tblGrid>
        <w:gridCol w:w="797"/>
        <w:gridCol w:w="6058"/>
        <w:gridCol w:w="2608"/>
      </w:tblGrid>
      <w:tr w:rsidR="006C0776" w:rsidRPr="00AC5ABD" w:rsidTr="00400CA6">
        <w:tc>
          <w:tcPr>
            <w:tcW w:w="797" w:type="dxa"/>
          </w:tcPr>
          <w:p w:rsidR="006C0776" w:rsidRPr="00AC5ABD" w:rsidRDefault="00400CA6" w:rsidP="00C64049">
            <w:pPr>
              <w:jc w:val="both"/>
              <w:rPr>
                <w:sz w:val="24"/>
                <w:szCs w:val="24"/>
              </w:rPr>
            </w:pPr>
            <w:r w:rsidRPr="00AC5ABD">
              <w:rPr>
                <w:sz w:val="24"/>
                <w:szCs w:val="24"/>
              </w:rPr>
              <w:t xml:space="preserve">№ </w:t>
            </w:r>
            <w:proofErr w:type="gramStart"/>
            <w:r w:rsidRPr="00AC5ABD">
              <w:rPr>
                <w:sz w:val="24"/>
                <w:szCs w:val="24"/>
              </w:rPr>
              <w:t>п</w:t>
            </w:r>
            <w:proofErr w:type="gramEnd"/>
            <w:r w:rsidRPr="00AC5ABD">
              <w:rPr>
                <w:sz w:val="24"/>
                <w:szCs w:val="24"/>
              </w:rPr>
              <w:t>/п</w:t>
            </w:r>
          </w:p>
        </w:tc>
        <w:tc>
          <w:tcPr>
            <w:tcW w:w="6058" w:type="dxa"/>
          </w:tcPr>
          <w:p w:rsidR="006C0776" w:rsidRPr="00AC5ABD" w:rsidRDefault="00400CA6" w:rsidP="00400CA6">
            <w:pPr>
              <w:ind w:firstLine="708"/>
              <w:jc w:val="both"/>
              <w:rPr>
                <w:sz w:val="24"/>
                <w:szCs w:val="24"/>
              </w:rPr>
            </w:pPr>
            <w:r w:rsidRPr="00AC5ABD">
              <w:rPr>
                <w:sz w:val="24"/>
                <w:szCs w:val="24"/>
              </w:rPr>
              <w:t>Содержание предписания</w:t>
            </w:r>
          </w:p>
        </w:tc>
        <w:tc>
          <w:tcPr>
            <w:tcW w:w="2608" w:type="dxa"/>
          </w:tcPr>
          <w:p w:rsidR="006C0776" w:rsidRPr="00AC5ABD" w:rsidRDefault="00400CA6" w:rsidP="00C64049">
            <w:pPr>
              <w:jc w:val="both"/>
              <w:rPr>
                <w:sz w:val="24"/>
                <w:szCs w:val="24"/>
              </w:rPr>
            </w:pPr>
            <w:r w:rsidRPr="00AC5ABD">
              <w:rPr>
                <w:sz w:val="24"/>
                <w:szCs w:val="24"/>
              </w:rPr>
              <w:t>Срок устранения</w:t>
            </w:r>
          </w:p>
        </w:tc>
      </w:tr>
      <w:tr w:rsidR="006C0776" w:rsidRPr="00AC5ABD" w:rsidTr="00400CA6">
        <w:tc>
          <w:tcPr>
            <w:tcW w:w="797" w:type="dxa"/>
          </w:tcPr>
          <w:p w:rsidR="006C0776" w:rsidRPr="00AC5ABD" w:rsidRDefault="006C0776" w:rsidP="00C64049">
            <w:pPr>
              <w:jc w:val="both"/>
              <w:rPr>
                <w:sz w:val="24"/>
                <w:szCs w:val="24"/>
              </w:rPr>
            </w:pPr>
          </w:p>
        </w:tc>
        <w:tc>
          <w:tcPr>
            <w:tcW w:w="6058" w:type="dxa"/>
          </w:tcPr>
          <w:p w:rsidR="006C0776" w:rsidRPr="00AC5ABD" w:rsidRDefault="006C0776" w:rsidP="00C64049">
            <w:pPr>
              <w:jc w:val="both"/>
              <w:rPr>
                <w:sz w:val="24"/>
                <w:szCs w:val="24"/>
              </w:rPr>
            </w:pPr>
          </w:p>
        </w:tc>
        <w:tc>
          <w:tcPr>
            <w:tcW w:w="2608" w:type="dxa"/>
          </w:tcPr>
          <w:p w:rsidR="006C0776" w:rsidRPr="00AC5ABD" w:rsidRDefault="006C0776" w:rsidP="00C64049">
            <w:pPr>
              <w:jc w:val="both"/>
              <w:rPr>
                <w:sz w:val="24"/>
                <w:szCs w:val="24"/>
              </w:rPr>
            </w:pPr>
          </w:p>
        </w:tc>
      </w:tr>
      <w:tr w:rsidR="006C0776" w:rsidRPr="00AC5ABD" w:rsidTr="00400CA6">
        <w:tc>
          <w:tcPr>
            <w:tcW w:w="797" w:type="dxa"/>
          </w:tcPr>
          <w:p w:rsidR="006C0776" w:rsidRPr="00AC5ABD" w:rsidRDefault="006C0776" w:rsidP="00C64049">
            <w:pPr>
              <w:jc w:val="both"/>
              <w:rPr>
                <w:sz w:val="24"/>
                <w:szCs w:val="24"/>
              </w:rPr>
            </w:pPr>
          </w:p>
        </w:tc>
        <w:tc>
          <w:tcPr>
            <w:tcW w:w="6058" w:type="dxa"/>
          </w:tcPr>
          <w:p w:rsidR="006C0776" w:rsidRPr="00AC5ABD" w:rsidRDefault="006C0776" w:rsidP="00C64049">
            <w:pPr>
              <w:jc w:val="both"/>
              <w:rPr>
                <w:sz w:val="24"/>
                <w:szCs w:val="24"/>
              </w:rPr>
            </w:pPr>
          </w:p>
        </w:tc>
        <w:tc>
          <w:tcPr>
            <w:tcW w:w="2608" w:type="dxa"/>
          </w:tcPr>
          <w:p w:rsidR="006C0776" w:rsidRPr="00AC5ABD" w:rsidRDefault="006C0776" w:rsidP="00C64049">
            <w:pPr>
              <w:jc w:val="both"/>
              <w:rPr>
                <w:sz w:val="24"/>
                <w:szCs w:val="24"/>
              </w:rPr>
            </w:pPr>
          </w:p>
        </w:tc>
      </w:tr>
      <w:tr w:rsidR="006C0776" w:rsidRPr="00AC5ABD" w:rsidTr="00400CA6">
        <w:tc>
          <w:tcPr>
            <w:tcW w:w="797" w:type="dxa"/>
          </w:tcPr>
          <w:p w:rsidR="006C0776" w:rsidRPr="00AC5ABD" w:rsidRDefault="006C0776" w:rsidP="00C64049">
            <w:pPr>
              <w:jc w:val="both"/>
              <w:rPr>
                <w:sz w:val="24"/>
                <w:szCs w:val="24"/>
              </w:rPr>
            </w:pPr>
          </w:p>
        </w:tc>
        <w:tc>
          <w:tcPr>
            <w:tcW w:w="6058" w:type="dxa"/>
          </w:tcPr>
          <w:p w:rsidR="006C0776" w:rsidRPr="00AC5ABD" w:rsidRDefault="006C0776" w:rsidP="00C64049">
            <w:pPr>
              <w:jc w:val="both"/>
              <w:rPr>
                <w:sz w:val="24"/>
                <w:szCs w:val="24"/>
              </w:rPr>
            </w:pPr>
          </w:p>
        </w:tc>
        <w:tc>
          <w:tcPr>
            <w:tcW w:w="2608" w:type="dxa"/>
          </w:tcPr>
          <w:p w:rsidR="006C0776" w:rsidRPr="00AC5ABD" w:rsidRDefault="006C0776" w:rsidP="00C64049">
            <w:pPr>
              <w:jc w:val="both"/>
              <w:rPr>
                <w:sz w:val="24"/>
                <w:szCs w:val="24"/>
              </w:rPr>
            </w:pPr>
          </w:p>
        </w:tc>
      </w:tr>
      <w:tr w:rsidR="006C0776" w:rsidRPr="00AC5ABD" w:rsidTr="00400CA6">
        <w:tc>
          <w:tcPr>
            <w:tcW w:w="797" w:type="dxa"/>
          </w:tcPr>
          <w:p w:rsidR="006C0776" w:rsidRPr="00AC5ABD" w:rsidRDefault="006C0776" w:rsidP="00C64049">
            <w:pPr>
              <w:jc w:val="both"/>
              <w:rPr>
                <w:sz w:val="24"/>
                <w:szCs w:val="24"/>
              </w:rPr>
            </w:pPr>
          </w:p>
        </w:tc>
        <w:tc>
          <w:tcPr>
            <w:tcW w:w="6058" w:type="dxa"/>
          </w:tcPr>
          <w:p w:rsidR="006C0776" w:rsidRPr="00AC5ABD" w:rsidRDefault="006C0776" w:rsidP="00C64049">
            <w:pPr>
              <w:jc w:val="both"/>
              <w:rPr>
                <w:sz w:val="24"/>
                <w:szCs w:val="24"/>
              </w:rPr>
            </w:pPr>
          </w:p>
        </w:tc>
        <w:tc>
          <w:tcPr>
            <w:tcW w:w="2608" w:type="dxa"/>
          </w:tcPr>
          <w:p w:rsidR="006C0776" w:rsidRPr="00AC5ABD" w:rsidRDefault="006C0776" w:rsidP="00C64049">
            <w:pPr>
              <w:jc w:val="both"/>
              <w:rPr>
                <w:sz w:val="24"/>
                <w:szCs w:val="24"/>
              </w:rPr>
            </w:pPr>
          </w:p>
        </w:tc>
      </w:tr>
    </w:tbl>
    <w:p w:rsidR="006C0776" w:rsidRPr="00AC5ABD" w:rsidRDefault="006C0776" w:rsidP="00C64049">
      <w:pPr>
        <w:spacing w:after="0" w:line="240" w:lineRule="auto"/>
        <w:jc w:val="both"/>
        <w:rPr>
          <w:sz w:val="24"/>
          <w:szCs w:val="24"/>
        </w:rPr>
      </w:pPr>
    </w:p>
    <w:p w:rsidR="006C0776" w:rsidRPr="00AC5ABD" w:rsidRDefault="006C0776" w:rsidP="00C64049">
      <w:pPr>
        <w:spacing w:after="0" w:line="240" w:lineRule="auto"/>
        <w:jc w:val="both"/>
        <w:rPr>
          <w:sz w:val="24"/>
          <w:szCs w:val="24"/>
        </w:rPr>
      </w:pPr>
    </w:p>
    <w:p w:rsidR="00A0399A" w:rsidRPr="00AC5ABD" w:rsidRDefault="00A0399A" w:rsidP="00C64049">
      <w:pPr>
        <w:spacing w:after="0" w:line="240" w:lineRule="auto"/>
        <w:jc w:val="both"/>
        <w:rPr>
          <w:sz w:val="24"/>
          <w:szCs w:val="24"/>
        </w:rPr>
      </w:pPr>
      <w:r w:rsidRPr="00AC5ABD">
        <w:rPr>
          <w:sz w:val="24"/>
          <w:szCs w:val="24"/>
        </w:rPr>
        <w:t xml:space="preserve">     </w:t>
      </w:r>
      <w:r w:rsidR="000431EE" w:rsidRPr="00AC5ABD">
        <w:rPr>
          <w:sz w:val="24"/>
          <w:szCs w:val="24"/>
        </w:rPr>
        <w:t>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w:t>
      </w:r>
      <w:r w:rsidR="002A6618">
        <w:rPr>
          <w:sz w:val="24"/>
          <w:szCs w:val="24"/>
        </w:rPr>
        <w:t xml:space="preserve"> в </w:t>
      </w:r>
      <w:r w:rsidR="000431EE" w:rsidRPr="00AC5ABD">
        <w:rPr>
          <w:sz w:val="24"/>
          <w:szCs w:val="24"/>
        </w:rPr>
        <w:t>___________________________________</w:t>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t>________________________________________________</w:t>
      </w:r>
      <w:r w:rsidR="000431EE" w:rsidRPr="00AC5ABD">
        <w:rPr>
          <w:sz w:val="24"/>
          <w:szCs w:val="24"/>
        </w:rPr>
        <w:t xml:space="preserve">  (орган, осуществляющий муниципальный  контроль)</w:t>
      </w:r>
    </w:p>
    <w:p w:rsidR="008B0344" w:rsidRPr="00AC5ABD" w:rsidRDefault="000431EE" w:rsidP="00C64049">
      <w:pPr>
        <w:spacing w:after="0" w:line="240" w:lineRule="auto"/>
        <w:jc w:val="both"/>
        <w:rPr>
          <w:sz w:val="24"/>
          <w:szCs w:val="24"/>
        </w:rPr>
      </w:pPr>
      <w:r w:rsidRPr="00AC5ABD">
        <w:rPr>
          <w:sz w:val="24"/>
          <w:szCs w:val="24"/>
        </w:rPr>
        <w:t xml:space="preserve"> не позднее _____________ дней по истечении срока выполнения соответствующих  пунктов предписания.</w:t>
      </w:r>
    </w:p>
    <w:p w:rsidR="008B0344" w:rsidRPr="00AC5ABD" w:rsidRDefault="000431EE" w:rsidP="00C64049">
      <w:pPr>
        <w:spacing w:after="0" w:line="240" w:lineRule="auto"/>
        <w:jc w:val="both"/>
        <w:rPr>
          <w:sz w:val="24"/>
          <w:szCs w:val="24"/>
        </w:rPr>
      </w:pPr>
      <w:r w:rsidRPr="00AC5ABD">
        <w:rPr>
          <w:sz w:val="24"/>
          <w:szCs w:val="24"/>
        </w:rPr>
        <w:t xml:space="preserve">  Подпись должностного лица:</w:t>
      </w:r>
    </w:p>
    <w:p w:rsidR="008B0344" w:rsidRPr="00AC5ABD" w:rsidRDefault="000431EE" w:rsidP="00C64049">
      <w:pPr>
        <w:spacing w:after="0" w:line="240" w:lineRule="auto"/>
        <w:jc w:val="both"/>
        <w:rPr>
          <w:sz w:val="24"/>
          <w:szCs w:val="24"/>
        </w:rPr>
      </w:pPr>
      <w:r w:rsidRPr="00AC5ABD">
        <w:rPr>
          <w:sz w:val="24"/>
          <w:szCs w:val="24"/>
        </w:rPr>
        <w:t xml:space="preserve"> _________________________________________</w:t>
      </w:r>
      <w:r w:rsidR="008B0344" w:rsidRPr="00AC5ABD">
        <w:rPr>
          <w:sz w:val="24"/>
          <w:szCs w:val="24"/>
        </w:rPr>
        <w:t>_____           ____________________________</w:t>
      </w:r>
      <w:r w:rsidRPr="00AC5ABD">
        <w:rPr>
          <w:sz w:val="24"/>
          <w:szCs w:val="24"/>
        </w:rPr>
        <w:t xml:space="preserve">  </w:t>
      </w:r>
    </w:p>
    <w:p w:rsidR="008B0344" w:rsidRPr="00AC5ABD" w:rsidRDefault="008B0344" w:rsidP="00C64049">
      <w:pPr>
        <w:spacing w:after="0" w:line="240" w:lineRule="auto"/>
        <w:jc w:val="both"/>
        <w:rPr>
          <w:sz w:val="24"/>
          <w:szCs w:val="24"/>
        </w:rPr>
      </w:pPr>
      <w:r w:rsidRPr="00AC5ABD">
        <w:rPr>
          <w:sz w:val="24"/>
          <w:szCs w:val="24"/>
        </w:rPr>
        <w:t xml:space="preserve">                          (ФИО)                                                                         (подпись)</w:t>
      </w:r>
      <w:r w:rsidR="000431EE" w:rsidRPr="00AC5ABD">
        <w:rPr>
          <w:sz w:val="24"/>
          <w:szCs w:val="24"/>
        </w:rPr>
        <w:t xml:space="preserve">                                                                                                                        </w:t>
      </w:r>
      <w:r w:rsidRPr="00AC5ABD">
        <w:rPr>
          <w:sz w:val="24"/>
          <w:szCs w:val="24"/>
        </w:rPr>
        <w:t xml:space="preserve">                               </w:t>
      </w:r>
      <w:r w:rsidR="000431EE" w:rsidRPr="00AC5ABD">
        <w:rPr>
          <w:sz w:val="24"/>
          <w:szCs w:val="24"/>
        </w:rPr>
        <w:t xml:space="preserve"> </w:t>
      </w:r>
      <w:r w:rsidRPr="00AC5ABD">
        <w:rPr>
          <w:sz w:val="24"/>
          <w:szCs w:val="24"/>
        </w:rPr>
        <w:t xml:space="preserve">                                                                                                        </w:t>
      </w:r>
    </w:p>
    <w:p w:rsidR="008B0344" w:rsidRPr="00AC5ABD" w:rsidRDefault="000431EE" w:rsidP="00C64049">
      <w:pPr>
        <w:spacing w:after="0" w:line="240" w:lineRule="auto"/>
        <w:jc w:val="both"/>
        <w:rPr>
          <w:sz w:val="24"/>
          <w:szCs w:val="24"/>
        </w:rPr>
      </w:pPr>
      <w:r w:rsidRPr="00AC5ABD">
        <w:rPr>
          <w:sz w:val="24"/>
          <w:szCs w:val="24"/>
        </w:rPr>
        <w:t xml:space="preserve"> </w:t>
      </w:r>
      <w:r w:rsidR="00A0399A" w:rsidRPr="00AC5ABD">
        <w:rPr>
          <w:sz w:val="24"/>
          <w:szCs w:val="24"/>
        </w:rPr>
        <w:t xml:space="preserve"> </w:t>
      </w:r>
      <w:r w:rsidRPr="00AC5ABD">
        <w:rPr>
          <w:sz w:val="24"/>
          <w:szCs w:val="24"/>
        </w:rPr>
        <w:t>Предписание вручено (направлено заказным письмом</w:t>
      </w:r>
      <w:r w:rsidR="008B0344" w:rsidRPr="00AC5ABD">
        <w:rPr>
          <w:sz w:val="24"/>
          <w:szCs w:val="24"/>
        </w:rPr>
        <w:t>)</w:t>
      </w:r>
    </w:p>
    <w:p w:rsidR="00934F6B" w:rsidRPr="00AC5ABD" w:rsidRDefault="000431EE" w:rsidP="00C64049">
      <w:pPr>
        <w:spacing w:after="0" w:line="240" w:lineRule="auto"/>
        <w:jc w:val="both"/>
        <w:rPr>
          <w:sz w:val="24"/>
          <w:szCs w:val="24"/>
        </w:rPr>
      </w:pPr>
      <w:r w:rsidRPr="00AC5ABD">
        <w:rPr>
          <w:sz w:val="24"/>
          <w:szCs w:val="24"/>
        </w:rPr>
        <w:t xml:space="preserve">"___" __________ 20__года                </w:t>
      </w:r>
      <w:r w:rsidR="00A0399A" w:rsidRPr="00AC5ABD">
        <w:rPr>
          <w:sz w:val="24"/>
          <w:szCs w:val="24"/>
        </w:rPr>
        <w:t xml:space="preserve">                     </w:t>
      </w:r>
      <w:r w:rsidRPr="00AC5ABD">
        <w:rPr>
          <w:sz w:val="24"/>
          <w:szCs w:val="24"/>
        </w:rPr>
        <w:t xml:space="preserve"> ________________________ </w:t>
      </w:r>
    </w:p>
    <w:p w:rsidR="00934F6B" w:rsidRPr="00AC5ABD" w:rsidRDefault="00934F6B" w:rsidP="00C64049">
      <w:pPr>
        <w:spacing w:after="0" w:line="240" w:lineRule="auto"/>
        <w:jc w:val="both"/>
        <w:rPr>
          <w:sz w:val="24"/>
          <w:szCs w:val="24"/>
        </w:rPr>
      </w:pPr>
    </w:p>
    <w:p w:rsidR="00934F6B" w:rsidRPr="00AC5ABD" w:rsidRDefault="00934F6B" w:rsidP="00C64049">
      <w:pPr>
        <w:spacing w:after="0" w:line="240" w:lineRule="auto"/>
        <w:jc w:val="both"/>
        <w:rPr>
          <w:sz w:val="24"/>
          <w:szCs w:val="24"/>
        </w:rPr>
      </w:pPr>
    </w:p>
    <w:p w:rsidR="00934F6B" w:rsidRPr="00AC5ABD" w:rsidRDefault="00934F6B" w:rsidP="00C64049">
      <w:pPr>
        <w:spacing w:after="0" w:line="240" w:lineRule="auto"/>
        <w:jc w:val="both"/>
        <w:rPr>
          <w:sz w:val="24"/>
          <w:szCs w:val="24"/>
        </w:rPr>
      </w:pPr>
    </w:p>
    <w:p w:rsidR="00934F6B" w:rsidRDefault="000431EE" w:rsidP="00C64049">
      <w:pPr>
        <w:spacing w:after="0" w:line="240" w:lineRule="auto"/>
        <w:jc w:val="both"/>
      </w:pPr>
      <w:r w:rsidRPr="000431EE">
        <w:t xml:space="preserve">            </w:t>
      </w:r>
    </w:p>
    <w:p w:rsidR="00934F6B" w:rsidRDefault="00E04C01" w:rsidP="00C64049">
      <w:pPr>
        <w:spacing w:after="0" w:line="240" w:lineRule="auto"/>
        <w:jc w:val="both"/>
      </w:pPr>
      <w:r>
        <w:t xml:space="preserve">                                                                                                                              </w:t>
      </w:r>
      <w:r w:rsidR="000431EE" w:rsidRPr="000431EE">
        <w:t xml:space="preserve">Приложение № 3                               </w:t>
      </w:r>
    </w:p>
    <w:p w:rsidR="00982BF8" w:rsidRDefault="00E04C01" w:rsidP="00C64049">
      <w:pPr>
        <w:spacing w:after="0" w:line="240" w:lineRule="auto"/>
        <w:jc w:val="both"/>
      </w:pPr>
      <w:r>
        <w:t xml:space="preserve">                                                               </w:t>
      </w:r>
      <w:r w:rsidR="00982BF8">
        <w:t xml:space="preserve">             </w:t>
      </w:r>
      <w:r w:rsidR="000431EE" w:rsidRPr="000431EE">
        <w:t xml:space="preserve">к административному регламенту исполнения </w:t>
      </w:r>
    </w:p>
    <w:p w:rsidR="00982BF8" w:rsidRDefault="00982BF8" w:rsidP="00C64049">
      <w:pPr>
        <w:spacing w:after="0" w:line="240" w:lineRule="auto"/>
        <w:jc w:val="both"/>
      </w:pPr>
      <w:r>
        <w:t xml:space="preserve">                                                                            муниципальной функции </w:t>
      </w:r>
    </w:p>
    <w:p w:rsidR="00982BF8" w:rsidRDefault="00982BF8" w:rsidP="00C64049">
      <w:pPr>
        <w:spacing w:after="0" w:line="240" w:lineRule="auto"/>
        <w:jc w:val="both"/>
      </w:pPr>
      <w:r>
        <w:t xml:space="preserve">                                                                            осуществлени</w:t>
      </w:r>
      <w:r w:rsidR="0031078E">
        <w:t>я</w:t>
      </w:r>
      <w:r>
        <w:t xml:space="preserve"> муниципального контроля         </w:t>
      </w:r>
      <w:r w:rsidR="00E04C01">
        <w:t xml:space="preserve"> </w:t>
      </w:r>
      <w:r>
        <w:t xml:space="preserve">      </w:t>
      </w:r>
    </w:p>
    <w:p w:rsidR="00902B68" w:rsidRDefault="00E04C01" w:rsidP="00C64049">
      <w:pPr>
        <w:spacing w:after="0" w:line="240" w:lineRule="auto"/>
        <w:jc w:val="both"/>
      </w:pPr>
      <w:r>
        <w:t xml:space="preserve"> </w:t>
      </w:r>
      <w:r w:rsidR="000431EE" w:rsidRPr="000431EE">
        <w:t xml:space="preserve">                                             </w:t>
      </w:r>
      <w:r w:rsidR="00982BF8">
        <w:t xml:space="preserve">                             </w:t>
      </w:r>
      <w:r w:rsidR="000431EE" w:rsidRPr="000431EE">
        <w:t xml:space="preserve"> в сфере торговой деятельности</w:t>
      </w:r>
      <w:r w:rsidR="00982BF8">
        <w:t xml:space="preserve"> н</w:t>
      </w:r>
      <w:r w:rsidR="000431EE" w:rsidRPr="000431EE">
        <w:t xml:space="preserve">а  </w:t>
      </w:r>
      <w:r w:rsidR="00982BF8">
        <w:t>территории</w:t>
      </w:r>
    </w:p>
    <w:p w:rsidR="00982BF8" w:rsidRDefault="00902B68" w:rsidP="00C64049">
      <w:pPr>
        <w:spacing w:after="0" w:line="240" w:lineRule="auto"/>
        <w:jc w:val="both"/>
      </w:pPr>
      <w:r>
        <w:t xml:space="preserve">                                                                            </w:t>
      </w:r>
      <w:proofErr w:type="spellStart"/>
      <w:r>
        <w:t>Дятьковского</w:t>
      </w:r>
      <w:proofErr w:type="spellEnd"/>
      <w:r>
        <w:t xml:space="preserve"> </w:t>
      </w:r>
      <w:r w:rsidR="002A6618">
        <w:t>района</w:t>
      </w:r>
    </w:p>
    <w:p w:rsidR="00902B68" w:rsidRDefault="00902B68" w:rsidP="00C64049">
      <w:pPr>
        <w:spacing w:after="0" w:line="240" w:lineRule="auto"/>
        <w:jc w:val="both"/>
      </w:pPr>
    </w:p>
    <w:p w:rsidR="00902B68" w:rsidRDefault="00902B68" w:rsidP="00C64049">
      <w:pPr>
        <w:spacing w:after="0" w:line="240" w:lineRule="auto"/>
        <w:jc w:val="both"/>
      </w:pPr>
      <w:r>
        <w:t xml:space="preserve">                                                                                        </w:t>
      </w:r>
      <w:r w:rsidR="000431EE" w:rsidRPr="000431EE">
        <w:t xml:space="preserve">В администрацию </w:t>
      </w:r>
      <w:proofErr w:type="spellStart"/>
      <w:r>
        <w:t>Дятьковского</w:t>
      </w:r>
      <w:proofErr w:type="spellEnd"/>
      <w:r>
        <w:t xml:space="preserve"> района</w:t>
      </w:r>
    </w:p>
    <w:p w:rsidR="00902B68" w:rsidRDefault="000431EE" w:rsidP="00C64049">
      <w:pPr>
        <w:spacing w:after="0" w:line="240" w:lineRule="auto"/>
        <w:jc w:val="both"/>
      </w:pPr>
      <w:r w:rsidRPr="000431EE">
        <w:t xml:space="preserve"> </w:t>
      </w:r>
      <w:r w:rsidR="00902B68">
        <w:t xml:space="preserve">                                                                                       </w:t>
      </w:r>
      <w:r w:rsidRPr="000431EE">
        <w:t>от __________________________</w:t>
      </w:r>
      <w:r w:rsidR="00902B68">
        <w:t>____</w:t>
      </w:r>
      <w:r w:rsidRPr="000431EE">
        <w:t xml:space="preserve"> </w:t>
      </w:r>
    </w:p>
    <w:p w:rsidR="00902B68" w:rsidRDefault="00902B68" w:rsidP="00C64049">
      <w:pPr>
        <w:spacing w:after="0" w:line="240" w:lineRule="auto"/>
        <w:jc w:val="both"/>
      </w:pPr>
      <w:r>
        <w:t xml:space="preserve">                                                                                                       (</w:t>
      </w:r>
      <w:r w:rsidR="000431EE" w:rsidRPr="000431EE">
        <w:t>ФИО, адрес</w:t>
      </w:r>
      <w:r w:rsidR="0031078E">
        <w:t>, телефон</w:t>
      </w:r>
      <w:r w:rsidR="000431EE" w:rsidRPr="000431EE">
        <w:t>)</w:t>
      </w:r>
    </w:p>
    <w:p w:rsidR="00902B68" w:rsidRDefault="00902B68" w:rsidP="00C64049">
      <w:pPr>
        <w:spacing w:after="0" w:line="240" w:lineRule="auto"/>
        <w:jc w:val="both"/>
      </w:pPr>
      <w:r>
        <w:t xml:space="preserve">                                                                                        </w:t>
      </w:r>
      <w:r w:rsidR="000431EE" w:rsidRPr="000431EE">
        <w:t xml:space="preserve"> _____________________________</w:t>
      </w:r>
      <w:r>
        <w:t>___</w:t>
      </w:r>
    </w:p>
    <w:p w:rsidR="00902B68" w:rsidRDefault="000431EE" w:rsidP="00C64049">
      <w:pPr>
        <w:spacing w:after="0" w:line="240" w:lineRule="auto"/>
        <w:jc w:val="both"/>
      </w:pPr>
      <w:r w:rsidRPr="000431EE">
        <w:t xml:space="preserve"> </w:t>
      </w:r>
      <w:r w:rsidR="00902B68">
        <w:t xml:space="preserve">                                                                                        </w:t>
      </w:r>
      <w:r w:rsidRPr="000431EE">
        <w:t>_____________________________</w:t>
      </w:r>
      <w:r w:rsidR="00902B68">
        <w:t>___</w:t>
      </w:r>
    </w:p>
    <w:p w:rsidR="00A1156B" w:rsidRDefault="00A1156B" w:rsidP="00C64049">
      <w:pPr>
        <w:spacing w:after="0" w:line="240" w:lineRule="auto"/>
        <w:jc w:val="both"/>
      </w:pPr>
    </w:p>
    <w:p w:rsidR="00A1156B" w:rsidRDefault="000431EE" w:rsidP="00C64049">
      <w:pPr>
        <w:spacing w:after="0" w:line="240" w:lineRule="auto"/>
        <w:jc w:val="both"/>
      </w:pPr>
      <w:r w:rsidRPr="000431EE">
        <w:t xml:space="preserve"> </w:t>
      </w:r>
      <w:r w:rsidR="00A1156B">
        <w:t xml:space="preserve">                                             </w:t>
      </w:r>
      <w:r w:rsidRPr="000431EE">
        <w:t>Обращени</w:t>
      </w:r>
      <w:proofErr w:type="gramStart"/>
      <w:r w:rsidRPr="000431EE">
        <w:t>е</w:t>
      </w:r>
      <w:r w:rsidR="00A1156B">
        <w:t>(</w:t>
      </w:r>
      <w:proofErr w:type="gramEnd"/>
      <w:r w:rsidR="00A1156B">
        <w:t>жалоба)</w:t>
      </w:r>
    </w:p>
    <w:p w:rsidR="00A1156B" w:rsidRDefault="00A1156B" w:rsidP="00C64049">
      <w:pPr>
        <w:spacing w:after="0" w:line="240" w:lineRule="auto"/>
        <w:jc w:val="both"/>
      </w:pPr>
    </w:p>
    <w:p w:rsidR="00A1156B" w:rsidRDefault="000431EE" w:rsidP="00C64049">
      <w:pPr>
        <w:spacing w:after="0" w:line="240" w:lineRule="auto"/>
        <w:jc w:val="both"/>
      </w:pPr>
      <w:r w:rsidRPr="000431EE">
        <w:t xml:space="preserve"> _______________________________________________________________________</w:t>
      </w:r>
      <w:r w:rsidR="00A1156B">
        <w:t>_________</w:t>
      </w:r>
      <w:r w:rsidRPr="000431EE">
        <w:t>__________________________________________________________________</w:t>
      </w:r>
      <w:r w:rsidR="00A1156B">
        <w:t>__________</w:t>
      </w:r>
      <w:r w:rsidRPr="000431EE">
        <w:t>_______________________________________________________________</w:t>
      </w:r>
      <w:r w:rsidR="00A1156B">
        <w:t>____________________________________</w:t>
      </w:r>
      <w:r w:rsidRPr="000431EE">
        <w:t xml:space="preserve"> _______________________________________________________________________</w:t>
      </w:r>
      <w:r w:rsidR="00A1156B">
        <w:t>______________</w:t>
      </w:r>
      <w:r w:rsidRPr="000431EE">
        <w:t xml:space="preserve"> ____________________________________________________ </w:t>
      </w:r>
    </w:p>
    <w:p w:rsidR="00A1156B" w:rsidRDefault="00A1156B" w:rsidP="00C64049">
      <w:pPr>
        <w:spacing w:after="0" w:line="240" w:lineRule="auto"/>
        <w:jc w:val="both"/>
      </w:pPr>
    </w:p>
    <w:p w:rsidR="00A1156B" w:rsidRDefault="000431EE" w:rsidP="00C64049">
      <w:pPr>
        <w:spacing w:after="0" w:line="240" w:lineRule="auto"/>
        <w:jc w:val="both"/>
      </w:pPr>
      <w:r w:rsidRPr="000431EE">
        <w:t>Прошу направить ответ по адресу: __________________________________</w:t>
      </w:r>
      <w:r w:rsidR="00A1156B">
        <w:t>____________</w:t>
      </w:r>
      <w:r w:rsidRPr="000431EE">
        <w:t xml:space="preserve"> </w:t>
      </w:r>
    </w:p>
    <w:p w:rsidR="00A1156B" w:rsidRDefault="000431EE" w:rsidP="00C64049">
      <w:pPr>
        <w:spacing w:after="0" w:line="240" w:lineRule="auto"/>
        <w:jc w:val="both"/>
      </w:pPr>
      <w:r w:rsidRPr="000431EE">
        <w:t xml:space="preserve">                                                                </w:t>
      </w:r>
      <w:r w:rsidR="00A1156B">
        <w:t>(полный адрес и индексом)</w:t>
      </w:r>
    </w:p>
    <w:p w:rsidR="00A1156B" w:rsidRDefault="00A1156B" w:rsidP="00C64049">
      <w:pPr>
        <w:spacing w:after="0" w:line="240" w:lineRule="auto"/>
        <w:jc w:val="both"/>
      </w:pPr>
    </w:p>
    <w:p w:rsidR="00A1156B" w:rsidRDefault="00A1156B" w:rsidP="00C64049">
      <w:pPr>
        <w:spacing w:after="0" w:line="240" w:lineRule="auto"/>
        <w:jc w:val="both"/>
      </w:pPr>
    </w:p>
    <w:p w:rsidR="0004361D" w:rsidRDefault="00A1156B" w:rsidP="00C64049">
      <w:pPr>
        <w:spacing w:after="0" w:line="240" w:lineRule="auto"/>
        <w:jc w:val="both"/>
      </w:pPr>
      <w:r>
        <w:t>_____________________</w:t>
      </w:r>
      <w:r w:rsidR="000431EE" w:rsidRPr="000431EE">
        <w:t xml:space="preserve">     </w:t>
      </w:r>
      <w:r>
        <w:t xml:space="preserve">                                                         ________________________</w:t>
      </w:r>
      <w:r w:rsidR="000431EE" w:rsidRPr="000431EE">
        <w:t xml:space="preserve">                                                 </w:t>
      </w:r>
      <w:r>
        <w:t xml:space="preserve">     </w:t>
      </w:r>
      <w:r w:rsidR="000431EE" w:rsidRPr="000431EE">
        <w:t xml:space="preserve">                                                                  </w:t>
      </w:r>
    </w:p>
    <w:p w:rsidR="00A1156B" w:rsidRDefault="00A1156B">
      <w:pPr>
        <w:spacing w:after="0" w:line="240" w:lineRule="auto"/>
        <w:jc w:val="both"/>
      </w:pPr>
      <w:r>
        <w:t xml:space="preserve">    (дата)                                      </w:t>
      </w:r>
      <w:r w:rsidR="00B57754">
        <w:t xml:space="preserve">     </w:t>
      </w:r>
      <w:r>
        <w:t xml:space="preserve">                                                       (подпись)</w:t>
      </w:r>
      <w:r w:rsidR="00B57754">
        <w:t xml:space="preserve">  </w:t>
      </w: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112812" w:rsidRDefault="00112812" w:rsidP="00112812">
      <w:pPr>
        <w:pStyle w:val="formattext"/>
        <w:jc w:val="both"/>
      </w:pPr>
      <w:r>
        <w:t xml:space="preserve">                                                                                                                               </w:t>
      </w:r>
      <w:r w:rsidR="00B57754">
        <w:t>Приложение N 4</w:t>
      </w:r>
    </w:p>
    <w:p w:rsidR="00112812" w:rsidRPr="00AC5ABD" w:rsidRDefault="00112812" w:rsidP="00112812">
      <w:pPr>
        <w:spacing w:after="0" w:line="240" w:lineRule="auto"/>
        <w:jc w:val="both"/>
        <w:rPr>
          <w:sz w:val="24"/>
          <w:szCs w:val="24"/>
        </w:rPr>
      </w:pPr>
      <w:r>
        <w:t xml:space="preserve">                                                                    </w:t>
      </w:r>
      <w:r w:rsidRPr="00AC5ABD">
        <w:rPr>
          <w:sz w:val="24"/>
          <w:szCs w:val="24"/>
        </w:rPr>
        <w:t>к административному регламенту исполнения</w:t>
      </w:r>
    </w:p>
    <w:p w:rsidR="00112812" w:rsidRDefault="00112812" w:rsidP="00112812">
      <w:pPr>
        <w:spacing w:after="0" w:line="240" w:lineRule="auto"/>
        <w:jc w:val="both"/>
        <w:rPr>
          <w:sz w:val="24"/>
          <w:szCs w:val="24"/>
        </w:rPr>
      </w:pPr>
      <w:r w:rsidRPr="00AC5ABD">
        <w:rPr>
          <w:sz w:val="24"/>
          <w:szCs w:val="24"/>
        </w:rPr>
        <w:t xml:space="preserve">                                                                   муниципальной функции </w:t>
      </w:r>
    </w:p>
    <w:p w:rsidR="00112812" w:rsidRPr="00AC5ABD" w:rsidRDefault="00112812" w:rsidP="00112812">
      <w:pPr>
        <w:spacing w:after="0" w:line="240" w:lineRule="auto"/>
        <w:jc w:val="both"/>
        <w:rPr>
          <w:sz w:val="24"/>
          <w:szCs w:val="24"/>
        </w:rPr>
      </w:pPr>
      <w:r>
        <w:rPr>
          <w:sz w:val="24"/>
          <w:szCs w:val="24"/>
        </w:rPr>
        <w:t xml:space="preserve">                                                                   осуществлени</w:t>
      </w:r>
      <w:r w:rsidR="0031078E">
        <w:rPr>
          <w:sz w:val="24"/>
          <w:szCs w:val="24"/>
        </w:rPr>
        <w:t>я</w:t>
      </w:r>
      <w:r>
        <w:rPr>
          <w:sz w:val="24"/>
          <w:szCs w:val="24"/>
        </w:rPr>
        <w:t xml:space="preserve"> муниципального контроля    </w:t>
      </w:r>
      <w:r w:rsidRPr="00AC5ABD">
        <w:rPr>
          <w:sz w:val="24"/>
          <w:szCs w:val="24"/>
        </w:rPr>
        <w:t xml:space="preserve">                                                                            </w:t>
      </w:r>
      <w:r>
        <w:rPr>
          <w:sz w:val="24"/>
          <w:szCs w:val="24"/>
        </w:rPr>
        <w:t xml:space="preserve">     </w:t>
      </w:r>
      <w:r w:rsidRPr="00AC5ABD">
        <w:rPr>
          <w:sz w:val="24"/>
          <w:szCs w:val="24"/>
        </w:rPr>
        <w:t xml:space="preserve"> </w:t>
      </w:r>
    </w:p>
    <w:p w:rsidR="00112812" w:rsidRPr="00AC5ABD" w:rsidRDefault="00112812" w:rsidP="00112812">
      <w:pPr>
        <w:spacing w:after="0" w:line="240" w:lineRule="auto"/>
        <w:jc w:val="both"/>
        <w:rPr>
          <w:sz w:val="24"/>
          <w:szCs w:val="24"/>
        </w:rPr>
      </w:pPr>
      <w:r w:rsidRPr="00AC5ABD">
        <w:rPr>
          <w:sz w:val="24"/>
          <w:szCs w:val="24"/>
        </w:rPr>
        <w:t xml:space="preserve">                                                                   </w:t>
      </w:r>
      <w:r>
        <w:rPr>
          <w:sz w:val="24"/>
          <w:szCs w:val="24"/>
        </w:rPr>
        <w:t>в</w:t>
      </w:r>
      <w:r w:rsidRPr="00AC5ABD">
        <w:rPr>
          <w:sz w:val="24"/>
          <w:szCs w:val="24"/>
        </w:rPr>
        <w:t xml:space="preserve">  сфере торговой деятельности на территории </w:t>
      </w:r>
    </w:p>
    <w:p w:rsidR="00112812" w:rsidRPr="00AC5ABD" w:rsidRDefault="00112812" w:rsidP="00112812">
      <w:pPr>
        <w:spacing w:after="0" w:line="240" w:lineRule="auto"/>
        <w:jc w:val="both"/>
        <w:rPr>
          <w:sz w:val="24"/>
          <w:szCs w:val="24"/>
        </w:rPr>
      </w:pPr>
      <w:r w:rsidRPr="00AC5ABD">
        <w:rPr>
          <w:sz w:val="24"/>
          <w:szCs w:val="24"/>
        </w:rPr>
        <w:t xml:space="preserve">                                                                   </w:t>
      </w:r>
      <w:proofErr w:type="spellStart"/>
      <w:r w:rsidRPr="00AC5ABD">
        <w:rPr>
          <w:sz w:val="24"/>
          <w:szCs w:val="24"/>
        </w:rPr>
        <w:t>Дятьковского</w:t>
      </w:r>
      <w:proofErr w:type="spellEnd"/>
      <w:r w:rsidRPr="00AC5ABD">
        <w:rPr>
          <w:sz w:val="24"/>
          <w:szCs w:val="24"/>
        </w:rPr>
        <w:t xml:space="preserve"> района                                                                                            </w:t>
      </w:r>
    </w:p>
    <w:p w:rsidR="00B57754" w:rsidRDefault="00B57754" w:rsidP="00014370">
      <w:pPr>
        <w:pStyle w:val="formattext"/>
        <w:jc w:val="center"/>
      </w:pPr>
    </w:p>
    <w:p w:rsidR="00B57754" w:rsidRDefault="00B57754" w:rsidP="00014370">
      <w:pPr>
        <w:pStyle w:val="unformattext"/>
        <w:jc w:val="center"/>
      </w:pPr>
      <w:proofErr w:type="gramStart"/>
      <w:r>
        <w:t>ФОРМА</w:t>
      </w:r>
      <w:r>
        <w:br/>
        <w:t>               акта проверки органом муниципального контроля</w:t>
      </w:r>
      <w:r>
        <w:br/>
        <w:t>            юридического лица и индивидуального предпринимателя</w:t>
      </w:r>
      <w:r>
        <w:br/>
      </w:r>
      <w:r>
        <w:br/>
        <w:t>___________________________________________________________________________</w:t>
      </w:r>
      <w:r>
        <w:br/>
        <w:t>               (наименование органа муниципального контроля)</w:t>
      </w:r>
      <w:r>
        <w:br/>
      </w:r>
      <w:r>
        <w:br/>
        <w:t>________________________                           "____" ________ 20___ г.</w:t>
      </w:r>
      <w:r>
        <w:br/>
        <w:t>(место составления акта)                            (дата составления акта)</w:t>
      </w:r>
      <w:r>
        <w:br/>
        <w:t>                                                    _______________________</w:t>
      </w:r>
      <w:r>
        <w:br/>
        <w:t>                                                   (время составления акта)</w:t>
      </w:r>
      <w:r>
        <w:br/>
      </w:r>
      <w:r>
        <w:br/>
        <w:t>            </w:t>
      </w:r>
      <w:r w:rsidR="00014370">
        <w:t>А</w:t>
      </w:r>
      <w:r>
        <w:t xml:space="preserve">КТ </w:t>
      </w:r>
      <w:r w:rsidR="00112812">
        <w:t xml:space="preserve"> </w:t>
      </w:r>
      <w:r>
        <w:t>ПРОВЕРКИ</w:t>
      </w:r>
      <w:r>
        <w:br/>
        <w:t>            органом муниципального контроля юридического лица,</w:t>
      </w:r>
      <w:r>
        <w:br/>
        <w:t>                      индивидуального предпринимателя</w:t>
      </w:r>
      <w:r>
        <w:br/>
        <w:t>                                N _________</w:t>
      </w:r>
      <w:r>
        <w:br/>
      </w:r>
      <w:r>
        <w:br/>
        <w:t>По адресу/адресам:</w:t>
      </w:r>
      <w:r>
        <w:br/>
        <w:t>___________________________________________________________________________</w:t>
      </w:r>
      <w:r>
        <w:br/>
        <w:t>                        (место проведения проверки)</w:t>
      </w:r>
      <w:r>
        <w:br/>
        <w:t>На основании:</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           (вид документа с указанием реквизитов (номер, дата))</w:t>
      </w:r>
      <w:r>
        <w:br/>
        <w:t>была проведена ___________________________________________________ проверка</w:t>
      </w:r>
      <w:r>
        <w:br/>
        <w:t>                 (плановая/внеплановая, документарная/выездная)</w:t>
      </w:r>
      <w:r>
        <w:br/>
        <w:t>в отношении</w:t>
      </w:r>
      <w:proofErr w:type="gramEnd"/>
      <w:r>
        <w:t>: ______________________________________________________________</w:t>
      </w:r>
      <w:r>
        <w:br/>
        <w:t>___________________________________________________________________________</w:t>
      </w:r>
      <w:r>
        <w:br/>
        <w:t>___________________________________________________________________________</w:t>
      </w:r>
      <w:r>
        <w:br/>
        <w:t>          (наименование юридического лица, фамилия, имя, отчество</w:t>
      </w:r>
      <w:r>
        <w:br/>
        <w:t>              (при наличии) индивидуального предпринимателя)</w:t>
      </w:r>
      <w:r>
        <w:br/>
      </w:r>
      <w:r>
        <w:br/>
        <w:t>Дата и время проведения проверки:</w:t>
      </w:r>
      <w:r>
        <w:br/>
        <w:t>"____" ________ 20__ г. с ____ час</w:t>
      </w:r>
      <w:proofErr w:type="gramStart"/>
      <w:r>
        <w:t>.</w:t>
      </w:r>
      <w:proofErr w:type="gramEnd"/>
      <w:r>
        <w:t xml:space="preserve"> _______ </w:t>
      </w:r>
      <w:proofErr w:type="gramStart"/>
      <w:r>
        <w:t>м</w:t>
      </w:r>
      <w:proofErr w:type="gramEnd"/>
      <w:r>
        <w:t>ин. до _______ час. ____ мин.</w:t>
      </w:r>
      <w:r>
        <w:br/>
      </w:r>
      <w:r>
        <w:br/>
        <w:t>Продолжительность</w:t>
      </w:r>
      <w:r>
        <w:br/>
        <w:t>___________________________________________________________</w:t>
      </w:r>
      <w:r>
        <w:br/>
        <w:t>"____" ________ 20__ г. с ____ час. _______ мин. до _______ час. ____ мин.</w:t>
      </w:r>
      <w:r>
        <w:br/>
      </w:r>
      <w:r>
        <w:br/>
      </w:r>
      <w:r>
        <w:lastRenderedPageBreak/>
        <w:t>Продолжительность</w:t>
      </w:r>
      <w:r>
        <w:br/>
        <w:t>___________________________________________________________________________</w:t>
      </w:r>
      <w:r>
        <w:br/>
        <w:t>   (заполняется в случае проведения проверок филиалов, представительств,</w:t>
      </w:r>
      <w:r>
        <w:br/>
        <w:t>     обособленных структурных подразделений юридического лица или при</w:t>
      </w:r>
      <w:r>
        <w:br/>
        <w:t> осуществлении деятельности индивидуального предпринимателя по нескольким</w:t>
      </w:r>
      <w:r>
        <w:br/>
        <w:t>                                 адресам)</w:t>
      </w:r>
    </w:p>
    <w:p w:rsidR="00B57754" w:rsidRDefault="00B57754" w:rsidP="00B57754">
      <w:pPr>
        <w:pStyle w:val="unformattext"/>
      </w:pPr>
      <w:r>
        <w:t>Общая продолжительность проверки: _________________________________________</w:t>
      </w:r>
      <w:r>
        <w:br/>
        <w:t>                                             (рабочих дней/часов)</w:t>
      </w:r>
      <w:r>
        <w:br/>
        <w:t>Акт составлен: ____________________________________________________________</w:t>
      </w:r>
      <w:r>
        <w:br/>
        <w:t>___________________________________________________________________________</w:t>
      </w:r>
      <w:r>
        <w:br/>
        <w:t>___________________________________________________________________________</w:t>
      </w:r>
      <w:r>
        <w:br/>
        <w:t>               (наименование органа муниципального контроля)</w:t>
      </w:r>
      <w:r>
        <w:br/>
      </w:r>
      <w:r>
        <w:br/>
        <w:t>С копией распоряжения о проведении проверки ознакомле</w:t>
      </w:r>
      <w:proofErr w:type="gramStart"/>
      <w:r>
        <w:t>н(</w:t>
      </w:r>
      <w:proofErr w:type="gramEnd"/>
      <w:r>
        <w:t>ы):</w:t>
      </w:r>
      <w:r>
        <w:br/>
        <w:t>___________________________________________________________________________</w:t>
      </w:r>
      <w:r>
        <w:br/>
        <w:t>              (заполняется при проведении выездной проверки)</w:t>
      </w:r>
      <w:r>
        <w:br/>
        <w:t>___________________________________________________________________________</w:t>
      </w:r>
      <w:r>
        <w:br/>
        <w:t>                 (фамилии, инициалы, подпись, дата, время)</w:t>
      </w:r>
      <w:r>
        <w:br/>
      </w:r>
      <w:r>
        <w:br/>
        <w:t>Дата   и   номер  решения   прокурора  (его  заместителя)   о  согласовании</w:t>
      </w:r>
      <w:r>
        <w:br/>
        <w:t>проведения проверки: ______________________________________________________</w:t>
      </w:r>
      <w:r>
        <w:br/>
        <w:t>___________________________________________________________________________</w:t>
      </w:r>
      <w:r>
        <w:br/>
        <w:t>___________________________________________________________________________</w:t>
      </w:r>
      <w:r>
        <w:br/>
        <w:t>   (заполняется в случае необходимости согласования проверки с органами</w:t>
      </w:r>
      <w:r>
        <w:br/>
        <w:t>                               прокуратуры)</w:t>
      </w:r>
      <w:r>
        <w:br/>
        <w:t>Лицо(а), проводившее проверку: 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    (фамилия, имя, отчество (при наличии), должность должностного лица</w:t>
      </w:r>
      <w:r>
        <w:br/>
        <w:t>   (должностных лиц), проводившег</w:t>
      </w:r>
      <w:proofErr w:type="gramStart"/>
      <w:r>
        <w:t>о(</w:t>
      </w:r>
      <w:proofErr w:type="gramEnd"/>
      <w:r>
        <w:t xml:space="preserve">их) проверку; </w:t>
      </w:r>
      <w:proofErr w:type="gramStart"/>
      <w:r>
        <w:t>в случае привлечения к</w:t>
      </w:r>
      <w:r>
        <w:br/>
        <w:t xml:space="preserve"> участию в проверке экспертов, экспертных организаций указываются </w:t>
      </w:r>
      <w:r w:rsidR="00112812">
        <w:t xml:space="preserve"> </w:t>
      </w:r>
      <w:r>
        <w:t>фамилии,</w:t>
      </w:r>
      <w:r>
        <w:br/>
        <w:t>   имена, отчества (при наличии), должности экспертов и/или наименования</w:t>
      </w:r>
      <w:r>
        <w:br/>
        <w:t>экспертных организаций с указанием реквизитов свидетельства об аккредитации</w:t>
      </w:r>
      <w:r>
        <w:br/>
        <w:t>      и наименование органа по аккредитации, выдавшего свидетельство)</w:t>
      </w:r>
      <w:r>
        <w:br/>
      </w:r>
      <w:r>
        <w:br/>
        <w:t>При проведении проверки присутствовали: 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   (фамилия, имя, отчество (при наличии), должность руководителя, иного</w:t>
      </w:r>
      <w:r>
        <w:br/>
        <w:t>   должностного лица (должностных лиц) или уполномоченного представителя</w:t>
      </w:r>
      <w:r>
        <w:br/>
        <w:t>     юридического лица, уполномоченного представителя индивидуального</w:t>
      </w:r>
      <w:proofErr w:type="gramEnd"/>
      <w:r>
        <w:br/>
        <w:t>предпринимателя, уполномоченного представителя саморегулируемой организации</w:t>
      </w:r>
      <w:r>
        <w:br/>
        <w:t>    (в случае проведения проверки члена саморегулируемой организации),</w:t>
      </w:r>
      <w:r>
        <w:br/>
        <w:t>         присутствовавших при проведении мероприятий по проверке)</w:t>
      </w:r>
    </w:p>
    <w:p w:rsidR="00B57754" w:rsidRDefault="00B57754" w:rsidP="00B57754">
      <w:pPr>
        <w:pStyle w:val="unformattext"/>
      </w:pPr>
      <w:proofErr w:type="gramStart"/>
      <w:r>
        <w:t>В ходе проведения проверки:</w:t>
      </w:r>
      <w:r>
        <w:br/>
        <w:t>    выявлены    нарушения    обязательных    требований   или   требований,</w:t>
      </w:r>
      <w:r>
        <w:br/>
        <w:t>установленных   муниципальными  правовыми  актами  (с  указанием  положений</w:t>
      </w:r>
      <w:r>
        <w:br/>
        <w:t>(нормативных) правовых актов):</w:t>
      </w:r>
      <w:r>
        <w:br/>
      </w:r>
      <w:r>
        <w:lastRenderedPageBreak/>
        <w:t>___________________________________________________________________________</w:t>
      </w:r>
      <w:r>
        <w:br/>
        <w:t>___________________________________________________________________________</w:t>
      </w:r>
      <w:r>
        <w:br/>
        <w:t>___________________________________________________________________________</w:t>
      </w:r>
      <w:r>
        <w:br/>
        <w:t>       (с указанием характера нарушений, лиц, допустивших нарушения)</w:t>
      </w:r>
      <w:r>
        <w:br/>
      </w:r>
      <w:r>
        <w:br/>
        <w:t>    выявлены  факты невыполнения предписаний органа муниципального контроля</w:t>
      </w:r>
      <w:r>
        <w:br/>
        <w:t>(с указанием реквизитов выданных предписаний):</w:t>
      </w:r>
      <w:r>
        <w:br/>
        <w:t>___________________________________________________________________________</w:t>
      </w:r>
      <w:r>
        <w:br/>
        <w:t>___________________________________________________________________________</w:t>
      </w:r>
      <w:r>
        <w:br/>
        <w:t>нарушений не выявлено</w:t>
      </w:r>
      <w:r>
        <w:br/>
        <w:t>___________________________________________________________________________</w:t>
      </w:r>
      <w:r>
        <w:br/>
        <w:t>___________________________________________________________________________</w:t>
      </w:r>
      <w:r>
        <w:br/>
      </w:r>
      <w:r>
        <w:br/>
        <w:t>Запись   в   Журнал   учета   проверок  юридического  лица, индивидуального</w:t>
      </w:r>
      <w:r>
        <w:br/>
        <w:t>предпринимателя,  проводимых  органами государственного контроля (надзора),</w:t>
      </w:r>
      <w:r>
        <w:br/>
        <w:t>органами  муниципального  контроля,  внесена</w:t>
      </w:r>
      <w:proofErr w:type="gramEnd"/>
      <w:r>
        <w:t xml:space="preserve">  (заполняется  при  проведении</w:t>
      </w:r>
      <w:r>
        <w:br/>
        <w:t>выездной проверки):</w:t>
      </w:r>
      <w:r>
        <w:br/>
      </w:r>
      <w:r>
        <w:br/>
        <w:t>___________________________________________________________________________</w:t>
      </w:r>
      <w:r>
        <w:br/>
        <w:t>(подпись проверяющего)               (подпись уполномоченного представителя</w:t>
      </w:r>
      <w:r>
        <w:br/>
        <w:t>                                     юридического лица, индивидуального</w:t>
      </w:r>
      <w:r>
        <w:br/>
        <w:t>                                     предпринимателя, его уполномоченного</w:t>
      </w:r>
      <w:r>
        <w:br/>
        <w:t>                                     представителя)</w:t>
      </w:r>
      <w:r>
        <w:br/>
      </w:r>
      <w:r>
        <w:br/>
        <w:t>Журнал     учета     проверок     юридического     лица,    индивидуального</w:t>
      </w:r>
      <w:r>
        <w:br/>
        <w:t>предпринимателя,  проводимых  органами государственного контроля (надзора),</w:t>
      </w:r>
      <w:r>
        <w:br/>
        <w:t>органами  муниципального  контроля, отсутствует (заполняется при проведении</w:t>
      </w:r>
      <w:r>
        <w:br/>
        <w:t>выездной проверки):</w:t>
      </w:r>
      <w:r>
        <w:br/>
      </w:r>
      <w:r>
        <w:br/>
        <w:t>______________________               ______________________________________</w:t>
      </w:r>
      <w:r>
        <w:br/>
        <w:t>(подпись проверяющего)               (подпись уполномоченного представителя</w:t>
      </w:r>
      <w:r>
        <w:br/>
        <w:t>                                     юридического лица, индивидуального</w:t>
      </w:r>
      <w:r>
        <w:br/>
        <w:t>                                     предпринимателя, его уполномоченного</w:t>
      </w:r>
      <w:r>
        <w:br/>
        <w:t>                                     представителя)</w:t>
      </w:r>
    </w:p>
    <w:p w:rsidR="00B57754" w:rsidRDefault="00B57754" w:rsidP="00B57754">
      <w:pPr>
        <w:pStyle w:val="unformattext"/>
      </w:pPr>
      <w:r>
        <w:t>Прилагаемые к акту документы:</w:t>
      </w:r>
      <w:r>
        <w:br/>
        <w:t>___________________________________________________________________________</w:t>
      </w:r>
      <w:r>
        <w:br/>
        <w:t>___________________________________________________________________________</w:t>
      </w:r>
      <w:r>
        <w:br/>
      </w:r>
      <w:r>
        <w:br/>
        <w:t>Подписи лиц, проводивших проверку:</w:t>
      </w:r>
      <w:r>
        <w:br/>
        <w:t>___________________________________________________________________________</w:t>
      </w:r>
      <w:r>
        <w:br/>
      </w:r>
      <w:r>
        <w:br/>
        <w:t>___________________________________________________________________________</w:t>
      </w:r>
      <w:r>
        <w:br/>
      </w:r>
      <w:r>
        <w:br/>
        <w:t>С   актом   проверки   ознакомле</w:t>
      </w:r>
      <w:proofErr w:type="gramStart"/>
      <w:r>
        <w:t>н(</w:t>
      </w:r>
      <w:proofErr w:type="gramEnd"/>
      <w:r>
        <w:t>а),   копию  акта  со  всеми приложениями</w:t>
      </w:r>
      <w:r>
        <w:br/>
        <w:t>получил(а):</w:t>
      </w:r>
      <w:r>
        <w:br/>
        <w:t>___________________________________________________________________________</w:t>
      </w:r>
      <w:r>
        <w:br/>
        <w:t>___________________________________________________________________________</w:t>
      </w:r>
      <w:r>
        <w:br/>
        <w:t>   (фамилия, имя, отчество (при наличии), должность руководителя, иного</w:t>
      </w:r>
      <w:r>
        <w:br/>
        <w:t>  должностного лица или уполномоченного представителя юридического лица,</w:t>
      </w:r>
      <w:r>
        <w:br/>
        <w:t>    индивидуального предпринимателя, его уполномоченного представителя)</w:t>
      </w:r>
      <w:r>
        <w:br/>
      </w:r>
      <w:r>
        <w:br/>
      </w:r>
      <w:r>
        <w:lastRenderedPageBreak/>
        <w:t>"____" _______________ 20__ г.                              _______________</w:t>
      </w:r>
      <w:r>
        <w:br/>
        <w:t>                                                               (подпись)</w:t>
      </w:r>
      <w:r>
        <w:br/>
      </w:r>
      <w:r>
        <w:br/>
        <w:t>Пометка об отказе ознакомления с актом проверки:</w:t>
      </w:r>
      <w:r>
        <w:br/>
        <w:t>__________________________</w:t>
      </w:r>
      <w:r>
        <w:br/>
        <w:t>(подпись уполномоченного</w:t>
      </w:r>
      <w:r>
        <w:br/>
        <w:t>должностного лица(лиц),</w:t>
      </w:r>
      <w:r>
        <w:br/>
        <w:t>проводившего проверку)</w:t>
      </w:r>
    </w:p>
    <w:p w:rsidR="00B57754" w:rsidRDefault="00B57754">
      <w:pPr>
        <w:spacing w:after="0" w:line="240" w:lineRule="auto"/>
        <w:jc w:val="both"/>
      </w:pPr>
    </w:p>
    <w:sectPr w:rsidR="00B577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DB" w:rsidRDefault="00822FDB" w:rsidP="00C265B2">
      <w:pPr>
        <w:spacing w:after="0" w:line="240" w:lineRule="auto"/>
      </w:pPr>
      <w:r>
        <w:separator/>
      </w:r>
    </w:p>
  </w:endnote>
  <w:endnote w:type="continuationSeparator" w:id="0">
    <w:p w:rsidR="00822FDB" w:rsidRDefault="00822FDB" w:rsidP="00C2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DB" w:rsidRDefault="00822FDB" w:rsidP="00C265B2">
      <w:pPr>
        <w:spacing w:after="0" w:line="240" w:lineRule="auto"/>
      </w:pPr>
      <w:r>
        <w:separator/>
      </w:r>
    </w:p>
  </w:footnote>
  <w:footnote w:type="continuationSeparator" w:id="0">
    <w:p w:rsidR="00822FDB" w:rsidRDefault="00822FDB" w:rsidP="00C26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EE"/>
    <w:rsid w:val="00002068"/>
    <w:rsid w:val="00006523"/>
    <w:rsid w:val="00014370"/>
    <w:rsid w:val="00025489"/>
    <w:rsid w:val="00031833"/>
    <w:rsid w:val="00034902"/>
    <w:rsid w:val="000431EE"/>
    <w:rsid w:val="0004361D"/>
    <w:rsid w:val="00052ED6"/>
    <w:rsid w:val="00061B5E"/>
    <w:rsid w:val="00062BE1"/>
    <w:rsid w:val="00096DB9"/>
    <w:rsid w:val="000A1B6D"/>
    <w:rsid w:val="000C0B5E"/>
    <w:rsid w:val="000C50DE"/>
    <w:rsid w:val="000F1082"/>
    <w:rsid w:val="001114A1"/>
    <w:rsid w:val="00112812"/>
    <w:rsid w:val="001328E3"/>
    <w:rsid w:val="001368A8"/>
    <w:rsid w:val="00146381"/>
    <w:rsid w:val="0015164D"/>
    <w:rsid w:val="00173DFE"/>
    <w:rsid w:val="00181188"/>
    <w:rsid w:val="001D14A6"/>
    <w:rsid w:val="001F58F5"/>
    <w:rsid w:val="00210BF0"/>
    <w:rsid w:val="00214472"/>
    <w:rsid w:val="0023217F"/>
    <w:rsid w:val="002949C5"/>
    <w:rsid w:val="002A6618"/>
    <w:rsid w:val="002B58CE"/>
    <w:rsid w:val="002C7303"/>
    <w:rsid w:val="002D5DD7"/>
    <w:rsid w:val="0031078E"/>
    <w:rsid w:val="00322CDA"/>
    <w:rsid w:val="00324DFA"/>
    <w:rsid w:val="00331B75"/>
    <w:rsid w:val="003638BE"/>
    <w:rsid w:val="003661C5"/>
    <w:rsid w:val="003B567D"/>
    <w:rsid w:val="003D15F4"/>
    <w:rsid w:val="003F3C6A"/>
    <w:rsid w:val="00400CA6"/>
    <w:rsid w:val="004011BE"/>
    <w:rsid w:val="00404139"/>
    <w:rsid w:val="00420C61"/>
    <w:rsid w:val="00436CDF"/>
    <w:rsid w:val="0044104F"/>
    <w:rsid w:val="0044462A"/>
    <w:rsid w:val="004640CB"/>
    <w:rsid w:val="004A28AF"/>
    <w:rsid w:val="004B3BB4"/>
    <w:rsid w:val="004C0844"/>
    <w:rsid w:val="004D054D"/>
    <w:rsid w:val="005110BF"/>
    <w:rsid w:val="00515D29"/>
    <w:rsid w:val="00537755"/>
    <w:rsid w:val="00545E77"/>
    <w:rsid w:val="005717F8"/>
    <w:rsid w:val="00580B48"/>
    <w:rsid w:val="00597359"/>
    <w:rsid w:val="005F5AA8"/>
    <w:rsid w:val="00627B8E"/>
    <w:rsid w:val="00667E65"/>
    <w:rsid w:val="006779A1"/>
    <w:rsid w:val="00691350"/>
    <w:rsid w:val="006A01BD"/>
    <w:rsid w:val="006A1D14"/>
    <w:rsid w:val="006C0776"/>
    <w:rsid w:val="006C63EE"/>
    <w:rsid w:val="007059A3"/>
    <w:rsid w:val="007154D7"/>
    <w:rsid w:val="00741CE9"/>
    <w:rsid w:val="00745072"/>
    <w:rsid w:val="00752431"/>
    <w:rsid w:val="0077188E"/>
    <w:rsid w:val="007750B8"/>
    <w:rsid w:val="007813B4"/>
    <w:rsid w:val="007B0867"/>
    <w:rsid w:val="007B3A67"/>
    <w:rsid w:val="007C2A68"/>
    <w:rsid w:val="007E2C6C"/>
    <w:rsid w:val="007E316A"/>
    <w:rsid w:val="008050F3"/>
    <w:rsid w:val="00822FDB"/>
    <w:rsid w:val="00871091"/>
    <w:rsid w:val="008841C3"/>
    <w:rsid w:val="008921E3"/>
    <w:rsid w:val="00893C83"/>
    <w:rsid w:val="008B0344"/>
    <w:rsid w:val="00902B68"/>
    <w:rsid w:val="00916B34"/>
    <w:rsid w:val="00934F6B"/>
    <w:rsid w:val="0093517F"/>
    <w:rsid w:val="009545F7"/>
    <w:rsid w:val="0096338D"/>
    <w:rsid w:val="009779DF"/>
    <w:rsid w:val="00982BF8"/>
    <w:rsid w:val="009A565F"/>
    <w:rsid w:val="009A7D11"/>
    <w:rsid w:val="009C45A5"/>
    <w:rsid w:val="009C7773"/>
    <w:rsid w:val="009F7B36"/>
    <w:rsid w:val="00A036F3"/>
    <w:rsid w:val="00A0399A"/>
    <w:rsid w:val="00A1133B"/>
    <w:rsid w:val="00A1156B"/>
    <w:rsid w:val="00A14823"/>
    <w:rsid w:val="00A277C6"/>
    <w:rsid w:val="00A311E0"/>
    <w:rsid w:val="00A341A0"/>
    <w:rsid w:val="00A7228D"/>
    <w:rsid w:val="00A95AA7"/>
    <w:rsid w:val="00AC5ABD"/>
    <w:rsid w:val="00AC69D9"/>
    <w:rsid w:val="00B1461D"/>
    <w:rsid w:val="00B54B91"/>
    <w:rsid w:val="00B57754"/>
    <w:rsid w:val="00B9278B"/>
    <w:rsid w:val="00BE6D4A"/>
    <w:rsid w:val="00BE709F"/>
    <w:rsid w:val="00C01B11"/>
    <w:rsid w:val="00C15ACB"/>
    <w:rsid w:val="00C265B2"/>
    <w:rsid w:val="00C56F2E"/>
    <w:rsid w:val="00C64049"/>
    <w:rsid w:val="00C66024"/>
    <w:rsid w:val="00C679EB"/>
    <w:rsid w:val="00C72B61"/>
    <w:rsid w:val="00C87763"/>
    <w:rsid w:val="00C948E0"/>
    <w:rsid w:val="00CA0DD6"/>
    <w:rsid w:val="00CB0F9E"/>
    <w:rsid w:val="00CB67E9"/>
    <w:rsid w:val="00CD28B2"/>
    <w:rsid w:val="00CE1042"/>
    <w:rsid w:val="00CE10BF"/>
    <w:rsid w:val="00CE66CD"/>
    <w:rsid w:val="00CE6D28"/>
    <w:rsid w:val="00CF375C"/>
    <w:rsid w:val="00D0055A"/>
    <w:rsid w:val="00D1252E"/>
    <w:rsid w:val="00D304E8"/>
    <w:rsid w:val="00D54016"/>
    <w:rsid w:val="00D62CF6"/>
    <w:rsid w:val="00D643FA"/>
    <w:rsid w:val="00D926BE"/>
    <w:rsid w:val="00D9594C"/>
    <w:rsid w:val="00DA1E5C"/>
    <w:rsid w:val="00DA48E2"/>
    <w:rsid w:val="00DB29E6"/>
    <w:rsid w:val="00DF790F"/>
    <w:rsid w:val="00E01B15"/>
    <w:rsid w:val="00E04C01"/>
    <w:rsid w:val="00E07EF3"/>
    <w:rsid w:val="00E27C64"/>
    <w:rsid w:val="00E31517"/>
    <w:rsid w:val="00E36A80"/>
    <w:rsid w:val="00E7482B"/>
    <w:rsid w:val="00EC16D1"/>
    <w:rsid w:val="00ED3D09"/>
    <w:rsid w:val="00EE27F5"/>
    <w:rsid w:val="00EE5240"/>
    <w:rsid w:val="00EF0932"/>
    <w:rsid w:val="00F13409"/>
    <w:rsid w:val="00F52F8D"/>
    <w:rsid w:val="00FA462C"/>
    <w:rsid w:val="00FA6152"/>
    <w:rsid w:val="00FD1BD3"/>
    <w:rsid w:val="00FF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0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B48"/>
    <w:rPr>
      <w:color w:val="0000FF" w:themeColor="hyperlink"/>
      <w:u w:val="single"/>
    </w:rPr>
  </w:style>
  <w:style w:type="paragraph" w:styleId="a4">
    <w:name w:val="Balloon Text"/>
    <w:basedOn w:val="a"/>
    <w:link w:val="a5"/>
    <w:uiPriority w:val="99"/>
    <w:semiHidden/>
    <w:unhideWhenUsed/>
    <w:rsid w:val="00CD2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28B2"/>
    <w:rPr>
      <w:rFonts w:ascii="Tahoma" w:hAnsi="Tahoma" w:cs="Tahoma"/>
      <w:sz w:val="16"/>
      <w:szCs w:val="16"/>
    </w:rPr>
  </w:style>
  <w:style w:type="paragraph" w:styleId="a6">
    <w:name w:val="header"/>
    <w:basedOn w:val="a"/>
    <w:link w:val="a7"/>
    <w:uiPriority w:val="99"/>
    <w:unhideWhenUsed/>
    <w:rsid w:val="00C265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65B2"/>
  </w:style>
  <w:style w:type="paragraph" w:styleId="a8">
    <w:name w:val="footer"/>
    <w:basedOn w:val="a"/>
    <w:link w:val="a9"/>
    <w:uiPriority w:val="99"/>
    <w:unhideWhenUsed/>
    <w:rsid w:val="00C265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65B2"/>
  </w:style>
  <w:style w:type="character" w:customStyle="1" w:styleId="10">
    <w:name w:val="Заголовок 1 Знак"/>
    <w:basedOn w:val="a0"/>
    <w:link w:val="1"/>
    <w:uiPriority w:val="9"/>
    <w:rsid w:val="006C077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57754"/>
    <w:pPr>
      <w:spacing w:before="100" w:beforeAutospacing="1" w:after="100" w:afterAutospacing="1" w:line="240" w:lineRule="auto"/>
    </w:pPr>
    <w:rPr>
      <w:rFonts w:eastAsia="Times New Roman" w:cs="Times New Roman"/>
      <w:sz w:val="24"/>
      <w:szCs w:val="24"/>
      <w:lang w:eastAsia="ru-RU"/>
    </w:rPr>
  </w:style>
  <w:style w:type="paragraph" w:customStyle="1" w:styleId="unformattext">
    <w:name w:val="unformattext"/>
    <w:basedOn w:val="a"/>
    <w:rsid w:val="00B57754"/>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0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B48"/>
    <w:rPr>
      <w:color w:val="0000FF" w:themeColor="hyperlink"/>
      <w:u w:val="single"/>
    </w:rPr>
  </w:style>
  <w:style w:type="paragraph" w:styleId="a4">
    <w:name w:val="Balloon Text"/>
    <w:basedOn w:val="a"/>
    <w:link w:val="a5"/>
    <w:uiPriority w:val="99"/>
    <w:semiHidden/>
    <w:unhideWhenUsed/>
    <w:rsid w:val="00CD2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28B2"/>
    <w:rPr>
      <w:rFonts w:ascii="Tahoma" w:hAnsi="Tahoma" w:cs="Tahoma"/>
      <w:sz w:val="16"/>
      <w:szCs w:val="16"/>
    </w:rPr>
  </w:style>
  <w:style w:type="paragraph" w:styleId="a6">
    <w:name w:val="header"/>
    <w:basedOn w:val="a"/>
    <w:link w:val="a7"/>
    <w:uiPriority w:val="99"/>
    <w:unhideWhenUsed/>
    <w:rsid w:val="00C265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65B2"/>
  </w:style>
  <w:style w:type="paragraph" w:styleId="a8">
    <w:name w:val="footer"/>
    <w:basedOn w:val="a"/>
    <w:link w:val="a9"/>
    <w:uiPriority w:val="99"/>
    <w:unhideWhenUsed/>
    <w:rsid w:val="00C265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65B2"/>
  </w:style>
  <w:style w:type="character" w:customStyle="1" w:styleId="10">
    <w:name w:val="Заголовок 1 Знак"/>
    <w:basedOn w:val="a0"/>
    <w:link w:val="1"/>
    <w:uiPriority w:val="9"/>
    <w:rsid w:val="006C077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57754"/>
    <w:pPr>
      <w:spacing w:before="100" w:beforeAutospacing="1" w:after="100" w:afterAutospacing="1" w:line="240" w:lineRule="auto"/>
    </w:pPr>
    <w:rPr>
      <w:rFonts w:eastAsia="Times New Roman" w:cs="Times New Roman"/>
      <w:sz w:val="24"/>
      <w:szCs w:val="24"/>
      <w:lang w:eastAsia="ru-RU"/>
    </w:rPr>
  </w:style>
  <w:style w:type="paragraph" w:customStyle="1" w:styleId="unformattext">
    <w:name w:val="unformattext"/>
    <w:basedOn w:val="a"/>
    <w:rsid w:val="00B57754"/>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mdtk@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AC32-6EED-46D5-9D95-A2102481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7707</Words>
  <Characters>43935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51539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2018-05-28T06:46:00Z</cp:lastPrinted>
  <dcterms:created xsi:type="dcterms:W3CDTF">2018-03-01T11:14:00Z</dcterms:created>
  <dcterms:modified xsi:type="dcterms:W3CDTF">2018-05-29T09:50:00Z</dcterms:modified>
</cp:coreProperties>
</file>