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BF" w:rsidRDefault="004270BF" w:rsidP="004270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993">
        <w:rPr>
          <w:rFonts w:ascii="Times New Roman" w:hAnsi="Times New Roman" w:cs="Times New Roman"/>
        </w:rPr>
        <w:t>Приложение</w:t>
      </w:r>
    </w:p>
    <w:p w:rsidR="004270BF" w:rsidRDefault="004270BF" w:rsidP="004270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270BF" w:rsidRDefault="004270BF" w:rsidP="004270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Дятьковского района </w:t>
      </w:r>
    </w:p>
    <w:p w:rsidR="004270BF" w:rsidRPr="00125DC1" w:rsidRDefault="004270BF" w:rsidP="004270B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</w:t>
      </w:r>
      <w:r w:rsidR="00125DC1" w:rsidRPr="00125DC1">
        <w:rPr>
          <w:rFonts w:ascii="Times New Roman" w:hAnsi="Times New Roman" w:cs="Times New Roman"/>
        </w:rPr>
        <w:t>1034 о</w:t>
      </w:r>
      <w:r>
        <w:rPr>
          <w:rFonts w:ascii="Times New Roman" w:hAnsi="Times New Roman" w:cs="Times New Roman"/>
        </w:rPr>
        <w:t xml:space="preserve">т </w:t>
      </w:r>
      <w:r w:rsidR="00125DC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125DC1">
        <w:rPr>
          <w:rFonts w:ascii="Times New Roman" w:hAnsi="Times New Roman" w:cs="Times New Roman"/>
        </w:rPr>
        <w:t>октября</w:t>
      </w:r>
      <w:r w:rsidRPr="00125DC1">
        <w:rPr>
          <w:rFonts w:ascii="Times New Roman" w:hAnsi="Times New Roman" w:cs="Times New Roman"/>
        </w:rPr>
        <w:t>_20</w:t>
      </w:r>
      <w:r w:rsidR="00576344" w:rsidRPr="00125DC1">
        <w:rPr>
          <w:rFonts w:ascii="Times New Roman" w:hAnsi="Times New Roman" w:cs="Times New Roman"/>
        </w:rPr>
        <w:t>2</w:t>
      </w:r>
      <w:r w:rsidR="00001E77" w:rsidRPr="00125DC1">
        <w:rPr>
          <w:rFonts w:ascii="Times New Roman" w:hAnsi="Times New Roman" w:cs="Times New Roman"/>
        </w:rPr>
        <w:t>1</w:t>
      </w:r>
      <w:r w:rsidRPr="00125DC1">
        <w:rPr>
          <w:rFonts w:ascii="Times New Roman" w:hAnsi="Times New Roman" w:cs="Times New Roman"/>
        </w:rPr>
        <w:t xml:space="preserve"> г.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МО «город Дятьково»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90C98">
        <w:rPr>
          <w:rFonts w:ascii="Times New Roman" w:hAnsi="Times New Roman" w:cs="Times New Roman"/>
          <w:b/>
          <w:sz w:val="28"/>
          <w:szCs w:val="28"/>
        </w:rPr>
        <w:t>8-202</w:t>
      </w:r>
      <w:r w:rsidR="005763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8" w:rsidRDefault="00D90C98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D4" w:rsidRDefault="008340D4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D4" w:rsidRDefault="008340D4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48" w:rsidRDefault="00091848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BF" w:rsidRDefault="004270BF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8" w:rsidRDefault="00D90C98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Pr="00FF1CDB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lastRenderedPageBreak/>
        <w:t>г.</w:t>
      </w:r>
      <w:r w:rsidR="001116A0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Дятьково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территории МО «город Дятьково</w:t>
      </w:r>
      <w:r w:rsidRPr="007D13CD">
        <w:rPr>
          <w:rFonts w:ascii="Times New Roman" w:hAnsi="Times New Roman" w:cs="Times New Roman"/>
          <w:sz w:val="24"/>
          <w:szCs w:val="24"/>
        </w:rPr>
        <w:t>» на 201</w:t>
      </w:r>
      <w:r w:rsidR="00D90C98">
        <w:rPr>
          <w:rFonts w:ascii="Times New Roman" w:hAnsi="Times New Roman" w:cs="Times New Roman"/>
          <w:sz w:val="24"/>
          <w:szCs w:val="24"/>
        </w:rPr>
        <w:t>8-202</w:t>
      </w:r>
      <w:r w:rsidR="00DC570A">
        <w:rPr>
          <w:rFonts w:ascii="Times New Roman" w:hAnsi="Times New Roman" w:cs="Times New Roman"/>
          <w:sz w:val="24"/>
          <w:szCs w:val="24"/>
        </w:rPr>
        <w:t>4</w:t>
      </w:r>
      <w:r w:rsidR="00D90C98">
        <w:rPr>
          <w:rFonts w:ascii="Times New Roman" w:hAnsi="Times New Roman" w:cs="Times New Roman"/>
          <w:sz w:val="24"/>
          <w:szCs w:val="24"/>
        </w:rPr>
        <w:t xml:space="preserve">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473D" w:rsidRPr="007D13CD" w:rsidRDefault="003D473D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, управляющие организации и ТСЖ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осуществляющие свою деятельность на территории МО «город Дятьково», собственники помещений многоквартирных домов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«город Дятьково»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Дятьково».</w:t>
            </w:r>
          </w:p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3D473D" w:rsidRPr="007D13CD" w:rsidRDefault="003D473D" w:rsidP="005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Дятьково»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3D473D" w:rsidRPr="007D13CD" w:rsidRDefault="003D473D" w:rsidP="00DC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5D9">
              <w:rPr>
                <w:rFonts w:ascii="Times New Roman" w:hAnsi="Times New Roman" w:cs="Times New Roman"/>
                <w:sz w:val="24"/>
                <w:szCs w:val="24"/>
              </w:rPr>
              <w:t>8-202</w:t>
            </w:r>
            <w:r w:rsidR="00DC5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473D" w:rsidRPr="001116A0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D5FD2"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2018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B9672D" w:rsidRPr="00560D32">
              <w:rPr>
                <w:rFonts w:ascii="Times New Roman" w:hAnsi="Times New Roman" w:cs="Times New Roman"/>
                <w:sz w:val="24"/>
                <w:szCs w:val="24"/>
              </w:rPr>
              <w:t>11 029 711,97</w:t>
            </w:r>
            <w:r w:rsidRPr="00560D32">
              <w:rPr>
                <w:rFonts w:ascii="Times New Roman" w:hAnsi="Times New Roman" w:cs="Times New Roman"/>
                <w:sz w:val="24"/>
                <w:szCs w:val="24"/>
              </w:rPr>
              <w:t xml:space="preserve"> руб., в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том  числе:</w:t>
            </w:r>
          </w:p>
          <w:p w:rsidR="00D7340E" w:rsidRDefault="00D7340E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9 600 731,91 руб. – средства федерального бюджета;</w:t>
            </w:r>
          </w:p>
          <w:p w:rsidR="003D473D" w:rsidRPr="001116A0" w:rsidRDefault="00D7340E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0E">
              <w:rPr>
                <w:rFonts w:ascii="Times New Roman" w:hAnsi="Times New Roman" w:cs="Times New Roman"/>
                <w:sz w:val="24"/>
                <w:szCs w:val="24"/>
              </w:rPr>
              <w:t xml:space="preserve">834 846,25 </w:t>
            </w:r>
            <w:r w:rsidR="003D473D" w:rsidRPr="00D734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0C98" w:rsidRPr="00D7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</w:t>
            </w:r>
          </w:p>
          <w:p w:rsidR="003D473D" w:rsidRPr="001116A0" w:rsidRDefault="00560D32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549 943</w:t>
            </w:r>
            <w:r w:rsidR="00B96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бюджета МО «</w:t>
            </w:r>
            <w:r w:rsidR="002A2DFC">
              <w:rPr>
                <w:rFonts w:ascii="Times New Roman" w:hAnsi="Times New Roman" w:cs="Times New Roman"/>
                <w:sz w:val="24"/>
                <w:szCs w:val="24"/>
              </w:rPr>
              <w:t>город Дятьково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D473D" w:rsidRDefault="00D0706B" w:rsidP="00B9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 w:rsidR="00507512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898" w:rsidRPr="00111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33">
              <w:rPr>
                <w:rFonts w:ascii="Times New Roman" w:hAnsi="Times New Roman" w:cs="Times New Roman"/>
                <w:sz w:val="24"/>
                <w:szCs w:val="24"/>
              </w:rPr>
              <w:t>44 189,93 ру</w:t>
            </w:r>
            <w:r w:rsidR="00D628D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D5FD2" w:rsidRDefault="00ED5FD2" w:rsidP="00B9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D2" w:rsidRDefault="00ED5FD2" w:rsidP="00B9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2019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70A">
              <w:rPr>
                <w:rFonts w:ascii="Times New Roman" w:hAnsi="Times New Roman" w:cs="Times New Roman"/>
                <w:sz w:val="24"/>
                <w:szCs w:val="24"/>
              </w:rPr>
              <w:t>13 934 666,26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DC570A" w:rsidRDefault="00DC570A" w:rsidP="00B9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13 657 366,41</w:t>
            </w:r>
            <w:r w:rsidR="00ED5FD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D5FD2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бюджета;</w:t>
            </w:r>
          </w:p>
          <w:p w:rsidR="00DC570A" w:rsidRDefault="00DC570A" w:rsidP="00B9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137 953,18 руб. – средства областного бюджета;</w:t>
            </w:r>
          </w:p>
          <w:p w:rsidR="00ED5FD2" w:rsidRDefault="00DC570A" w:rsidP="00B9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139 346,67 руб. - </w:t>
            </w:r>
            <w:r w:rsidR="00ED5FD2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МО </w:t>
            </w:r>
            <w:r w:rsidR="002A2DFC">
              <w:rPr>
                <w:rFonts w:ascii="Times New Roman" w:hAnsi="Times New Roman" w:cs="Times New Roman"/>
                <w:sz w:val="24"/>
                <w:szCs w:val="24"/>
              </w:rPr>
              <w:t>город Дятьково</w:t>
            </w:r>
            <w:r w:rsidR="001B67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2DFC" w:rsidRDefault="002A2DFC" w:rsidP="00B9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D2" w:rsidRDefault="00ED5FD2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2020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FF">
              <w:rPr>
                <w:rFonts w:ascii="Times New Roman" w:hAnsi="Times New Roman" w:cs="Times New Roman"/>
                <w:sz w:val="24"/>
                <w:szCs w:val="24"/>
              </w:rPr>
              <w:t>13 238 638,30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DC570A" w:rsidRDefault="00DC570A" w:rsidP="00DC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12 931 242,74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руб.- 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бюджета;</w:t>
            </w:r>
          </w:p>
          <w:p w:rsidR="00DC570A" w:rsidRDefault="00DC570A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FF">
              <w:rPr>
                <w:rFonts w:ascii="Times New Roman" w:hAnsi="Times New Roman" w:cs="Times New Roman"/>
                <w:sz w:val="24"/>
                <w:szCs w:val="24"/>
              </w:rPr>
              <w:t>130 618,61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областного бюджета;</w:t>
            </w:r>
          </w:p>
          <w:p w:rsidR="00ED5FD2" w:rsidRDefault="00DC570A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FF">
              <w:rPr>
                <w:rFonts w:ascii="Times New Roman" w:hAnsi="Times New Roman" w:cs="Times New Roman"/>
                <w:sz w:val="24"/>
                <w:szCs w:val="24"/>
              </w:rPr>
              <w:t>131 937,99</w:t>
            </w:r>
            <w:r w:rsidR="00ED5FD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D5FD2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</w:t>
            </w:r>
            <w:r w:rsidR="001B6730">
              <w:rPr>
                <w:rFonts w:ascii="Times New Roman" w:hAnsi="Times New Roman" w:cs="Times New Roman"/>
                <w:sz w:val="24"/>
                <w:szCs w:val="24"/>
              </w:rPr>
              <w:t>Дятьковско</w:t>
            </w:r>
            <w:r w:rsidR="002A2D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67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2A2D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673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A2D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6730">
              <w:rPr>
                <w:rFonts w:ascii="Times New Roman" w:hAnsi="Times New Roman" w:cs="Times New Roman"/>
                <w:sz w:val="24"/>
                <w:szCs w:val="24"/>
              </w:rPr>
              <w:t xml:space="preserve"> Дятьковского муниципального района Брянской области</w:t>
            </w:r>
            <w:r w:rsidR="001B6730" w:rsidRPr="00111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0A" w:rsidRDefault="00BD45FF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44 838,96 </w:t>
            </w:r>
            <w:r w:rsidR="00DC570A" w:rsidRPr="001361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C57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DC570A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средства.</w:t>
            </w:r>
          </w:p>
          <w:p w:rsidR="00ED5FD2" w:rsidRDefault="00ED5FD2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D2" w:rsidRPr="00D46D2A" w:rsidRDefault="00ED5FD2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2021 году</w:t>
            </w: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5529C1" w:rsidRPr="00D46D2A">
              <w:rPr>
                <w:rFonts w:ascii="Times New Roman" w:hAnsi="Times New Roman" w:cs="Times New Roman"/>
                <w:sz w:val="24"/>
                <w:szCs w:val="24"/>
              </w:rPr>
              <w:t>11 967 494,41</w:t>
            </w: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A1E49" w:rsidRPr="00D46D2A" w:rsidRDefault="005529C1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11 687 321,00</w:t>
            </w:r>
            <w:r w:rsidR="003A1E49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411AA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E49" w:rsidRPr="00D46D2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бюджета;</w:t>
            </w:r>
          </w:p>
          <w:p w:rsidR="00DC570A" w:rsidRPr="00D46D2A" w:rsidRDefault="005529C1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118 053,75</w:t>
            </w:r>
            <w:r w:rsidR="003A1E49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областного бюджета;</w:t>
            </w:r>
          </w:p>
          <w:p w:rsidR="00C634A7" w:rsidRPr="00D46D2A" w:rsidRDefault="005529C1" w:rsidP="00C6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119 246,21</w:t>
            </w:r>
            <w:r w:rsidR="00ED5FD2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руб. – </w:t>
            </w:r>
            <w:r w:rsidR="00C634A7" w:rsidRPr="00D46D2A">
              <w:rPr>
                <w:rFonts w:ascii="Times New Roman" w:hAnsi="Times New Roman" w:cs="Times New Roman"/>
                <w:sz w:val="24"/>
                <w:szCs w:val="24"/>
              </w:rPr>
              <w:t>средства бюджета Дятьковского городского поселения Дятьковского муниципального района Брянской области,</w:t>
            </w:r>
          </w:p>
          <w:p w:rsidR="0057506E" w:rsidRPr="00D46D2A" w:rsidRDefault="00666389" w:rsidP="005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42 873,45</w:t>
            </w:r>
            <w:r w:rsidR="0057506E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руб. - внебюджетные средства.</w:t>
            </w:r>
          </w:p>
          <w:p w:rsidR="00ED5FD2" w:rsidRPr="00D46D2A" w:rsidRDefault="00ED5FD2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7E" w:rsidRPr="00D46D2A" w:rsidRDefault="00ED5FD2" w:rsidP="002A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2022 году</w:t>
            </w: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2A5F7E" w:rsidRPr="00D46D2A">
              <w:rPr>
                <w:rFonts w:ascii="Times New Roman" w:hAnsi="Times New Roman" w:cs="Times New Roman"/>
                <w:sz w:val="24"/>
                <w:szCs w:val="24"/>
              </w:rPr>
              <w:t>11 718 816,30 руб., в том числе:</w:t>
            </w:r>
          </w:p>
          <w:p w:rsidR="002A5F7E" w:rsidRPr="00D46D2A" w:rsidRDefault="00E735EC" w:rsidP="002A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11 485 611,86 </w:t>
            </w:r>
            <w:r w:rsidR="002A5F7E" w:rsidRPr="00D46D2A">
              <w:rPr>
                <w:rFonts w:ascii="Times New Roman" w:hAnsi="Times New Roman" w:cs="Times New Roman"/>
                <w:sz w:val="24"/>
                <w:szCs w:val="24"/>
              </w:rPr>
              <w:t>руб. - средства федерального бюджета;</w:t>
            </w:r>
          </w:p>
          <w:p w:rsidR="002A5F7E" w:rsidRPr="00D46D2A" w:rsidRDefault="002A5F7E" w:rsidP="002A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116 016,28 руб. – средства областного бюджета;</w:t>
            </w:r>
          </w:p>
          <w:p w:rsidR="002A5F7E" w:rsidRPr="00D46D2A" w:rsidRDefault="002A5F7E" w:rsidP="002A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117 188,16 руб. – средства бюджета Дятьковского городского поселения Дятьковского муниципального района Брянской области,</w:t>
            </w:r>
          </w:p>
          <w:p w:rsidR="000411AA" w:rsidRPr="00D46D2A" w:rsidRDefault="000411AA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EC" w:rsidRPr="00D46D2A" w:rsidRDefault="000411AA" w:rsidP="00E7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2023 году</w:t>
            </w: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6B7FA6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11 506 015,38 </w:t>
            </w:r>
            <w:r w:rsidR="00E735EC" w:rsidRPr="00D46D2A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E735EC" w:rsidRPr="00D46D2A" w:rsidRDefault="006B7FA6" w:rsidP="00E7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11 277 045,68</w:t>
            </w:r>
            <w:r w:rsidR="00E735EC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руб. - средства федерального бюджета;</w:t>
            </w:r>
          </w:p>
          <w:p w:rsidR="00E735EC" w:rsidRPr="00D46D2A" w:rsidRDefault="0019579D" w:rsidP="00E7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>113 909,55</w:t>
            </w:r>
            <w:r w:rsidR="00E735EC"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областного бюджета;</w:t>
            </w:r>
          </w:p>
          <w:p w:rsidR="00E735EC" w:rsidRPr="00D46D2A" w:rsidRDefault="0019579D" w:rsidP="00E7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A">
              <w:rPr>
                <w:rFonts w:ascii="Times New Roman" w:hAnsi="Times New Roman" w:cs="Times New Roman"/>
                <w:sz w:val="24"/>
                <w:szCs w:val="24"/>
              </w:rPr>
              <w:t xml:space="preserve">115 060,15 </w:t>
            </w:r>
            <w:r w:rsidR="00E735EC" w:rsidRPr="00D46D2A">
              <w:rPr>
                <w:rFonts w:ascii="Times New Roman" w:hAnsi="Times New Roman" w:cs="Times New Roman"/>
                <w:sz w:val="24"/>
                <w:szCs w:val="24"/>
              </w:rPr>
              <w:t>руб. – средства бюджета Дятьковского городского поселения Дятьковского муниципального района Брянской области,</w:t>
            </w:r>
          </w:p>
          <w:p w:rsidR="000411AA" w:rsidRDefault="000411AA" w:rsidP="0004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AA" w:rsidRDefault="000411AA" w:rsidP="0004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2024</w:t>
            </w:r>
            <w:r w:rsidRPr="00ED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1 000 000,00 руб., в том числе:</w:t>
            </w:r>
          </w:p>
          <w:p w:rsidR="000411AA" w:rsidRPr="001116A0" w:rsidRDefault="000411AA" w:rsidP="00ED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 руб.</w:t>
            </w:r>
            <w:r w:rsidR="001B67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34A7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C634A7">
              <w:rPr>
                <w:rFonts w:ascii="Times New Roman" w:hAnsi="Times New Roman" w:cs="Times New Roman"/>
                <w:sz w:val="24"/>
                <w:szCs w:val="24"/>
              </w:rPr>
              <w:t>Дятьковского городского поселения Дятьковского муниципального района Брянской области.</w:t>
            </w:r>
          </w:p>
        </w:tc>
      </w:tr>
      <w:tr w:rsidR="003D473D" w:rsidRPr="007D13CD" w:rsidTr="003D473D">
        <w:tc>
          <w:tcPr>
            <w:tcW w:w="4785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проживания  всех категорий граждан г.Дятьково, благоприятно отразится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3D" w:rsidRDefault="003D473D" w:rsidP="003D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61" w:rsidRPr="00FF1CDB" w:rsidRDefault="00F90261" w:rsidP="0076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к 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городу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котором он проживает, так и к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органам исполнительной власти.</w:t>
      </w:r>
      <w:r w:rsidR="00761874"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FD52D3" w:rsidRPr="00FF1CDB" w:rsidRDefault="004A6AE6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52D3" w:rsidRPr="00967D4D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967D4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Характеристика текущего состояния благоустройства  в </w:t>
      </w:r>
      <w:r w:rsidR="00E72FA1" w:rsidRPr="00967D4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МО «город Дятьково»</w:t>
      </w:r>
    </w:p>
    <w:p w:rsidR="00FD52D3" w:rsidRPr="00FF1CDB" w:rsidRDefault="00FD52D3" w:rsidP="00FD52D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9E4924" w:rsidRDefault="00F95610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Важную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180762" w:rsidRPr="00FF1CDB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отнести  к условно благоустроенным</w:t>
      </w:r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:rsidR="009E4924" w:rsidRDefault="009E4924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C95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г.Дятьково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1CDB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 w:rsidR="006E6C66">
        <w:rPr>
          <w:rFonts w:ascii="Times New Roman" w:hAnsi="Times New Roman" w:cs="Times New Roman"/>
          <w:sz w:val="24"/>
          <w:szCs w:val="24"/>
        </w:rPr>
        <w:t>уделяется внимание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6E6C66">
        <w:rPr>
          <w:rFonts w:ascii="Times New Roman" w:hAnsi="Times New Roman" w:cs="Times New Roman"/>
          <w:sz w:val="24"/>
          <w:szCs w:val="24"/>
        </w:rPr>
        <w:t>у</w:t>
      </w:r>
      <w:r w:rsidRPr="00FF1CDB">
        <w:rPr>
          <w:rFonts w:ascii="Times New Roman" w:hAnsi="Times New Roman" w:cs="Times New Roman"/>
          <w:sz w:val="24"/>
          <w:szCs w:val="24"/>
        </w:rPr>
        <w:t xml:space="preserve"> дворовых терри</w:t>
      </w:r>
      <w:r w:rsidR="006E6C66">
        <w:rPr>
          <w:rFonts w:ascii="Times New Roman" w:hAnsi="Times New Roman" w:cs="Times New Roman"/>
          <w:sz w:val="24"/>
          <w:szCs w:val="24"/>
        </w:rPr>
        <w:t>торий и мест общего пользования.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6E6C66">
        <w:rPr>
          <w:rFonts w:ascii="Times New Roman" w:hAnsi="Times New Roman" w:cs="Times New Roman"/>
          <w:sz w:val="24"/>
          <w:szCs w:val="24"/>
        </w:rPr>
        <w:t>Хотя за счет  средств только муниципального образования «город Дятьково» эта работа проводится не так масштабно, как хотелось бы.</w:t>
      </w:r>
    </w:p>
    <w:p w:rsidR="006B287A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50D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г.</w:t>
      </w:r>
      <w:r w:rsidR="00D90C98">
        <w:rPr>
          <w:rFonts w:ascii="Times New Roman" w:hAnsi="Times New Roman" w:cs="Times New Roman"/>
          <w:sz w:val="24"/>
          <w:szCs w:val="24"/>
        </w:rPr>
        <w:t xml:space="preserve"> </w:t>
      </w:r>
      <w:r w:rsidR="00E649C1">
        <w:rPr>
          <w:rFonts w:ascii="Times New Roman" w:hAnsi="Times New Roman" w:cs="Times New Roman"/>
          <w:sz w:val="24"/>
          <w:szCs w:val="24"/>
        </w:rPr>
        <w:t xml:space="preserve">Дятьково – </w:t>
      </w:r>
      <w:r w:rsidR="006B287A" w:rsidRPr="006B287A">
        <w:rPr>
          <w:rFonts w:ascii="Times New Roman" w:hAnsi="Times New Roman" w:cs="Times New Roman"/>
          <w:sz w:val="24"/>
          <w:szCs w:val="24"/>
        </w:rPr>
        <w:t>341</w:t>
      </w:r>
      <w:r w:rsidR="00E649C1" w:rsidRPr="006B287A">
        <w:rPr>
          <w:rFonts w:ascii="Times New Roman" w:hAnsi="Times New Roman" w:cs="Times New Roman"/>
          <w:sz w:val="24"/>
          <w:szCs w:val="24"/>
        </w:rPr>
        <w:t>, из</w:t>
      </w:r>
      <w:r w:rsidR="00E649C1">
        <w:rPr>
          <w:rFonts w:ascii="Times New Roman" w:hAnsi="Times New Roman" w:cs="Times New Roman"/>
          <w:sz w:val="24"/>
          <w:szCs w:val="24"/>
        </w:rPr>
        <w:t xml:space="preserve"> них </w:t>
      </w:r>
      <w:r w:rsidR="009A6036" w:rsidRPr="004F250D">
        <w:rPr>
          <w:rFonts w:ascii="Times New Roman" w:hAnsi="Times New Roman" w:cs="Times New Roman"/>
          <w:sz w:val="24"/>
          <w:szCs w:val="24"/>
        </w:rPr>
        <w:t>по сос</w:t>
      </w:r>
      <w:r w:rsidR="009A6036">
        <w:rPr>
          <w:rFonts w:ascii="Times New Roman" w:hAnsi="Times New Roman" w:cs="Times New Roman"/>
          <w:sz w:val="24"/>
          <w:szCs w:val="24"/>
        </w:rPr>
        <w:t xml:space="preserve">тоянию на </w:t>
      </w:r>
      <w:r w:rsidR="005771DD">
        <w:rPr>
          <w:rFonts w:ascii="Times New Roman" w:hAnsi="Times New Roman" w:cs="Times New Roman"/>
          <w:sz w:val="24"/>
          <w:szCs w:val="24"/>
        </w:rPr>
        <w:t>01.01.2018</w:t>
      </w:r>
      <w:r w:rsidR="000411AA">
        <w:rPr>
          <w:rFonts w:ascii="Times New Roman" w:hAnsi="Times New Roman" w:cs="Times New Roman"/>
          <w:sz w:val="24"/>
          <w:szCs w:val="24"/>
        </w:rPr>
        <w:t xml:space="preserve"> </w:t>
      </w:r>
      <w:r w:rsidR="009A6036">
        <w:rPr>
          <w:rFonts w:ascii="Times New Roman" w:hAnsi="Times New Roman" w:cs="Times New Roman"/>
          <w:sz w:val="24"/>
          <w:szCs w:val="24"/>
        </w:rPr>
        <w:t>г.</w:t>
      </w:r>
      <w:r w:rsidR="009A6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E649C1">
        <w:rPr>
          <w:rFonts w:ascii="Times New Roman" w:hAnsi="Times New Roman" w:cs="Times New Roman"/>
          <w:sz w:val="24"/>
          <w:szCs w:val="24"/>
        </w:rPr>
        <w:t>17</w:t>
      </w:r>
      <w:r w:rsidR="006B287A">
        <w:rPr>
          <w:rFonts w:ascii="Times New Roman" w:hAnsi="Times New Roman" w:cs="Times New Roman"/>
          <w:sz w:val="24"/>
          <w:szCs w:val="24"/>
        </w:rPr>
        <w:t>5</w:t>
      </w:r>
      <w:r w:rsidR="009A6036" w:rsidRP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участвую</w:t>
      </w:r>
      <w:r w:rsidR="00E649C1">
        <w:rPr>
          <w:rFonts w:ascii="Times New Roman" w:hAnsi="Times New Roman" w:cs="Times New Roman"/>
          <w:sz w:val="24"/>
          <w:szCs w:val="24"/>
        </w:rPr>
        <w:t>т</w:t>
      </w:r>
      <w:r w:rsidR="004F250D" w:rsidRPr="004F250D">
        <w:rPr>
          <w:rFonts w:ascii="Times New Roman" w:hAnsi="Times New Roman" w:cs="Times New Roman"/>
          <w:sz w:val="24"/>
          <w:szCs w:val="24"/>
        </w:rPr>
        <w:t xml:space="preserve">  </w:t>
      </w:r>
      <w:r w:rsidRPr="004F250D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имущества многоквартирных домов  на территории Брянской области</w:t>
      </w:r>
      <w:r w:rsidR="006B287A">
        <w:rPr>
          <w:rFonts w:ascii="Times New Roman" w:hAnsi="Times New Roman" w:cs="Times New Roman"/>
          <w:sz w:val="24"/>
          <w:szCs w:val="24"/>
        </w:rPr>
        <w:t xml:space="preserve"> (остальные дома - дома блокированной застройки).</w:t>
      </w:r>
      <w:r w:rsidR="004F250D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5771DD">
        <w:rPr>
          <w:rFonts w:ascii="Times New Roman" w:hAnsi="Times New Roman" w:cs="Times New Roman"/>
          <w:sz w:val="24"/>
          <w:szCs w:val="24"/>
        </w:rPr>
        <w:t>3</w:t>
      </w:r>
      <w:r w:rsidR="003E009A">
        <w:rPr>
          <w:rFonts w:ascii="Times New Roman" w:hAnsi="Times New Roman" w:cs="Times New Roman"/>
          <w:sz w:val="24"/>
          <w:szCs w:val="24"/>
        </w:rPr>
        <w:t>3</w:t>
      </w:r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r w:rsidR="0080451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4F250D">
        <w:rPr>
          <w:rFonts w:ascii="Times New Roman" w:hAnsi="Times New Roman" w:cs="Times New Roman"/>
          <w:sz w:val="24"/>
          <w:szCs w:val="24"/>
        </w:rPr>
        <w:t>можно считат</w:t>
      </w:r>
      <w:r w:rsidR="00804515">
        <w:rPr>
          <w:rFonts w:ascii="Times New Roman" w:hAnsi="Times New Roman" w:cs="Times New Roman"/>
          <w:sz w:val="24"/>
          <w:szCs w:val="24"/>
        </w:rPr>
        <w:t xml:space="preserve">ь относительно благоустроенными, здесь проживает всего 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лишь  </w:t>
      </w:r>
      <w:r w:rsidR="003E009A">
        <w:rPr>
          <w:rFonts w:ascii="Times New Roman" w:hAnsi="Times New Roman" w:cs="Times New Roman"/>
          <w:sz w:val="24"/>
          <w:szCs w:val="24"/>
        </w:rPr>
        <w:t>8,3</w:t>
      </w:r>
      <w:r w:rsidR="00804515" w:rsidRPr="006B287A">
        <w:rPr>
          <w:rFonts w:ascii="Times New Roman" w:hAnsi="Times New Roman" w:cs="Times New Roman"/>
          <w:sz w:val="24"/>
          <w:szCs w:val="24"/>
        </w:rPr>
        <w:t>% от общей численности жителей города</w:t>
      </w:r>
      <w:r w:rsidR="006B287A">
        <w:rPr>
          <w:rFonts w:ascii="Times New Roman" w:hAnsi="Times New Roman" w:cs="Times New Roman"/>
          <w:sz w:val="24"/>
          <w:szCs w:val="24"/>
        </w:rPr>
        <w:t>.</w:t>
      </w:r>
    </w:p>
    <w:p w:rsidR="0014038D" w:rsidRPr="00D471A6" w:rsidRDefault="00804515" w:rsidP="004A6A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 города Дятьково имеется  2 парка и 5 скверов</w:t>
      </w:r>
      <w:r w:rsidR="00E71828">
        <w:rPr>
          <w:rFonts w:ascii="Times New Roman" w:hAnsi="Times New Roman" w:cs="Times New Roman"/>
          <w:sz w:val="24"/>
          <w:szCs w:val="24"/>
        </w:rPr>
        <w:t>, 1 площадь и пешеходная зона центральной улицы города – улицы Ленина.</w:t>
      </w:r>
      <w:r w:rsidR="009A6036">
        <w:rPr>
          <w:rFonts w:ascii="Times New Roman" w:hAnsi="Times New Roman" w:cs="Times New Roman"/>
          <w:sz w:val="24"/>
          <w:szCs w:val="24"/>
        </w:rPr>
        <w:t xml:space="preserve"> М</w:t>
      </w:r>
      <w:r w:rsidR="009A6036"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 w:rsidR="009A6036">
        <w:rPr>
          <w:rFonts w:ascii="Times New Roman" w:hAnsi="Times New Roman" w:cs="Times New Roman"/>
          <w:sz w:val="24"/>
          <w:szCs w:val="24"/>
        </w:rPr>
        <w:t xml:space="preserve">  занимают порядка </w:t>
      </w:r>
      <w:r w:rsidR="003E009A">
        <w:rPr>
          <w:rFonts w:ascii="Times New Roman" w:hAnsi="Times New Roman" w:cs="Times New Roman"/>
          <w:sz w:val="24"/>
          <w:szCs w:val="24"/>
        </w:rPr>
        <w:t>230 тыс.</w:t>
      </w:r>
      <w:r w:rsidR="009A6036">
        <w:rPr>
          <w:rFonts w:ascii="Times New Roman" w:hAnsi="Times New Roman" w:cs="Times New Roman"/>
          <w:sz w:val="24"/>
          <w:szCs w:val="24"/>
        </w:rPr>
        <w:t xml:space="preserve">м2. </w:t>
      </w:r>
      <w:r w:rsidR="00E71828" w:rsidRPr="00E71828">
        <w:rPr>
          <w:rFonts w:ascii="Times New Roman" w:hAnsi="Times New Roman" w:cs="Times New Roman"/>
          <w:sz w:val="24"/>
          <w:szCs w:val="24"/>
        </w:rPr>
        <w:t>Благоустроенные муниципальные территории общего пользования</w:t>
      </w:r>
      <w:r w:rsidR="00E71828">
        <w:rPr>
          <w:rFonts w:ascii="Times New Roman" w:hAnsi="Times New Roman" w:cs="Times New Roman"/>
          <w:sz w:val="24"/>
          <w:szCs w:val="24"/>
        </w:rPr>
        <w:t xml:space="preserve">  расположены  на </w:t>
      </w:r>
      <w:r w:rsidR="00A97DCE">
        <w:rPr>
          <w:rFonts w:ascii="Times New Roman" w:hAnsi="Times New Roman" w:cs="Times New Roman"/>
          <w:sz w:val="24"/>
          <w:szCs w:val="24"/>
        </w:rPr>
        <w:t>71</w:t>
      </w:r>
      <w:r w:rsidR="003E009A">
        <w:rPr>
          <w:rFonts w:ascii="Times New Roman" w:hAnsi="Times New Roman" w:cs="Times New Roman"/>
          <w:sz w:val="24"/>
          <w:szCs w:val="24"/>
        </w:rPr>
        <w:t xml:space="preserve"> тыс.</w:t>
      </w:r>
      <w:r w:rsidR="00E71828">
        <w:rPr>
          <w:rFonts w:ascii="Times New Roman" w:hAnsi="Times New Roman" w:cs="Times New Roman"/>
          <w:sz w:val="24"/>
          <w:szCs w:val="24"/>
        </w:rPr>
        <w:t xml:space="preserve">м2, </w:t>
      </w:r>
      <w:r w:rsidR="00E71828" w:rsidRPr="00A97DC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97DCE" w:rsidRPr="00A97DCE">
        <w:rPr>
          <w:rFonts w:ascii="Times New Roman" w:hAnsi="Times New Roman" w:cs="Times New Roman"/>
          <w:sz w:val="24"/>
          <w:szCs w:val="24"/>
        </w:rPr>
        <w:t>31</w:t>
      </w:r>
      <w:r w:rsidR="00E71828" w:rsidRPr="00A97DCE">
        <w:rPr>
          <w:rFonts w:ascii="Times New Roman" w:hAnsi="Times New Roman" w:cs="Times New Roman"/>
          <w:sz w:val="24"/>
          <w:szCs w:val="24"/>
        </w:rPr>
        <w:t>%</w:t>
      </w:r>
      <w:r w:rsidR="009A6036" w:rsidRPr="00A97DCE">
        <w:rPr>
          <w:rFonts w:ascii="Times New Roman" w:hAnsi="Times New Roman" w:cs="Times New Roman"/>
          <w:sz w:val="24"/>
          <w:szCs w:val="24"/>
        </w:rPr>
        <w:t>.</w:t>
      </w:r>
      <w:r w:rsidR="00E71828" w:rsidRPr="00A97D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C95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95610" w:rsidRPr="00FF1CDB">
        <w:rPr>
          <w:rFonts w:ascii="Times New Roman" w:hAnsi="Times New Roman" w:cs="Times New Roman"/>
          <w:sz w:val="24"/>
          <w:szCs w:val="24"/>
        </w:rPr>
        <w:t>благоустройств</w:t>
      </w:r>
      <w:r w:rsidR="00BD5AC8" w:rsidRPr="00FF1CDB">
        <w:rPr>
          <w:rFonts w:ascii="Times New Roman" w:hAnsi="Times New Roman" w:cs="Times New Roman"/>
          <w:sz w:val="24"/>
          <w:szCs w:val="24"/>
        </w:rPr>
        <w:t>а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180762" w:rsidRPr="00FF1CDB">
        <w:rPr>
          <w:rFonts w:ascii="Times New Roman" w:hAnsi="Times New Roman" w:cs="Times New Roman"/>
          <w:sz w:val="24"/>
          <w:szCs w:val="24"/>
        </w:rPr>
        <w:t>накапливались  постепенно</w:t>
      </w:r>
      <w:r w:rsidR="00055C95" w:rsidRPr="00FF1CDB">
        <w:rPr>
          <w:rFonts w:ascii="Times New Roman" w:hAnsi="Times New Roman" w:cs="Times New Roman"/>
          <w:sz w:val="24"/>
          <w:szCs w:val="24"/>
        </w:rPr>
        <w:t>,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и </w:t>
      </w:r>
      <w:r w:rsidR="00F95610" w:rsidRPr="00FF1CDB">
        <w:rPr>
          <w:rFonts w:ascii="Times New Roman" w:hAnsi="Times New Roman" w:cs="Times New Roman"/>
          <w:sz w:val="24"/>
          <w:szCs w:val="24"/>
        </w:rPr>
        <w:t>долгое время оста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вались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нерешенными. </w:t>
      </w:r>
      <w:r w:rsidR="00BD5AC8" w:rsidRPr="00FF1CDB">
        <w:rPr>
          <w:rFonts w:ascii="Times New Roman" w:hAnsi="Times New Roman" w:cs="Times New Roman"/>
          <w:sz w:val="24"/>
          <w:szCs w:val="24"/>
        </w:rPr>
        <w:t>Благодаря реализации приоритетного проекта «Формирование современной городской среды»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 впервые за долгое время появилась реальная возможность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изменить ситуацию в лучшую сторону. </w:t>
      </w:r>
      <w:r w:rsidR="007B4A52" w:rsidRPr="00FF1CDB">
        <w:rPr>
          <w:rFonts w:ascii="Times New Roman" w:hAnsi="Times New Roman" w:cs="Times New Roman"/>
          <w:sz w:val="24"/>
          <w:szCs w:val="24"/>
        </w:rPr>
        <w:t>Создание комфортной городской среды при активной поддержке властей различного уровня будет способствовать ф</w:t>
      </w:r>
      <w:r w:rsidR="00F95610" w:rsidRPr="00FF1CDB">
        <w:rPr>
          <w:rFonts w:ascii="Times New Roman" w:hAnsi="Times New Roman" w:cs="Times New Roman"/>
          <w:sz w:val="24"/>
          <w:szCs w:val="24"/>
        </w:rPr>
        <w:t>ормировани</w:t>
      </w:r>
      <w:r w:rsidR="007B4A52" w:rsidRPr="00FF1CDB">
        <w:rPr>
          <w:rFonts w:ascii="Times New Roman" w:hAnsi="Times New Roman" w:cs="Times New Roman"/>
          <w:sz w:val="24"/>
          <w:szCs w:val="24"/>
        </w:rPr>
        <w:t>ю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как Дятьковского района, так и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Брянско</w:t>
      </w:r>
      <w:r w:rsidR="007B4A52" w:rsidRPr="00FF1CDB">
        <w:rPr>
          <w:rFonts w:ascii="Times New Roman" w:hAnsi="Times New Roman" w:cs="Times New Roman"/>
          <w:sz w:val="24"/>
          <w:szCs w:val="24"/>
        </w:rPr>
        <w:t xml:space="preserve">й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B4A52" w:rsidRPr="00FF1CD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B4A52" w:rsidRPr="00FF1CDB">
        <w:rPr>
          <w:rFonts w:ascii="Times New Roman" w:hAnsi="Times New Roman" w:cs="Times New Roman"/>
          <w:sz w:val="24"/>
          <w:szCs w:val="24"/>
        </w:rPr>
        <w:t>.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F9" w:rsidRDefault="006A61F9" w:rsidP="006A61F9">
      <w:pPr>
        <w:spacing w:after="0" w:line="240" w:lineRule="auto"/>
        <w:jc w:val="center"/>
      </w:pPr>
    </w:p>
    <w:p w:rsidR="006A61F9" w:rsidRPr="005836D5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D5">
        <w:rPr>
          <w:rFonts w:ascii="Times New Roman" w:hAnsi="Times New Roman" w:cs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«город Дятьково»» на 20</w:t>
      </w:r>
      <w:r w:rsidR="00A749EA">
        <w:rPr>
          <w:rFonts w:ascii="Times New Roman" w:hAnsi="Times New Roman" w:cs="Times New Roman"/>
          <w:sz w:val="24"/>
          <w:szCs w:val="24"/>
        </w:rPr>
        <w:t>18-2024</w:t>
      </w:r>
      <w:r w:rsidR="00D642EF">
        <w:rPr>
          <w:rFonts w:ascii="Times New Roman" w:hAnsi="Times New Roman" w:cs="Times New Roman"/>
          <w:sz w:val="24"/>
          <w:szCs w:val="24"/>
        </w:rPr>
        <w:t xml:space="preserve"> г</w:t>
      </w:r>
      <w:r w:rsidRPr="005836D5">
        <w:rPr>
          <w:rFonts w:ascii="Times New Roman" w:hAnsi="Times New Roman" w:cs="Times New Roman"/>
          <w:sz w:val="24"/>
          <w:szCs w:val="24"/>
        </w:rPr>
        <w:t>г.</w:t>
      </w:r>
    </w:p>
    <w:p w:rsidR="006A61F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6"/>
        <w:gridCol w:w="2745"/>
        <w:gridCol w:w="885"/>
        <w:gridCol w:w="709"/>
        <w:gridCol w:w="709"/>
        <w:gridCol w:w="708"/>
        <w:gridCol w:w="709"/>
        <w:gridCol w:w="709"/>
        <w:gridCol w:w="709"/>
        <w:gridCol w:w="701"/>
        <w:gridCol w:w="7"/>
        <w:gridCol w:w="709"/>
      </w:tblGrid>
      <w:tr w:rsidR="00917989" w:rsidRPr="00F24E0A" w:rsidTr="0072109B">
        <w:trPr>
          <w:trHeight w:val="540"/>
        </w:trPr>
        <w:tc>
          <w:tcPr>
            <w:tcW w:w="476" w:type="dxa"/>
            <w:vMerge w:val="restart"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989" w:rsidRPr="0072109B" w:rsidRDefault="00917989" w:rsidP="00917989">
            <w:pPr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№</w:t>
            </w:r>
          </w:p>
          <w:p w:rsidR="00917989" w:rsidRPr="0072109B" w:rsidRDefault="00917989" w:rsidP="00917989">
            <w:pPr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45" w:type="dxa"/>
            <w:vMerge w:val="restart"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989" w:rsidRPr="0072109B" w:rsidRDefault="00917989" w:rsidP="00D90C9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17989" w:rsidRPr="0072109B" w:rsidRDefault="00917989" w:rsidP="00D90C9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885" w:type="dxa"/>
            <w:vMerge w:val="restart"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</w:tr>
      <w:tr w:rsidR="00917989" w:rsidRPr="00F24E0A" w:rsidTr="0072109B">
        <w:trPr>
          <w:trHeight w:val="285"/>
        </w:trPr>
        <w:tc>
          <w:tcPr>
            <w:tcW w:w="476" w:type="dxa"/>
            <w:vMerge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7989" w:rsidRPr="0072109B" w:rsidRDefault="00917989" w:rsidP="00D90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09B">
              <w:rPr>
                <w:rFonts w:ascii="Times New Roman" w:hAnsi="Times New Roman" w:cs="Times New Roman"/>
                <w:b/>
              </w:rPr>
              <w:t xml:space="preserve">на </w:t>
            </w:r>
            <w:r w:rsidRPr="00721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01.01.2018 </w:t>
            </w:r>
            <w:r w:rsidRPr="0072109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7989" w:rsidRPr="0072109B" w:rsidRDefault="00917989" w:rsidP="00C20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на</w:t>
            </w:r>
          </w:p>
          <w:p w:rsidR="00917989" w:rsidRPr="0072109B" w:rsidRDefault="00917989" w:rsidP="00D90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01.01.2019 </w:t>
            </w:r>
            <w:r w:rsidRPr="0072109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17989" w:rsidRPr="0072109B" w:rsidRDefault="00917989" w:rsidP="00D90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на</w:t>
            </w:r>
          </w:p>
          <w:p w:rsidR="00917989" w:rsidRPr="0072109B" w:rsidRDefault="00917989" w:rsidP="00D90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01.01.2020 </w:t>
            </w:r>
            <w:r w:rsidRPr="0072109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7989" w:rsidRPr="0072109B" w:rsidRDefault="00917989" w:rsidP="00D90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09B">
              <w:rPr>
                <w:rFonts w:ascii="Times New Roman" w:hAnsi="Times New Roman" w:cs="Times New Roman"/>
                <w:b/>
              </w:rPr>
              <w:t>на</w:t>
            </w:r>
          </w:p>
          <w:p w:rsidR="00917989" w:rsidRPr="0072109B" w:rsidRDefault="00917989" w:rsidP="00D90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01.01.2021 </w:t>
            </w:r>
            <w:r w:rsidRPr="0072109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7989" w:rsidRPr="00B97B6E" w:rsidRDefault="00917989" w:rsidP="00D90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B6E">
              <w:rPr>
                <w:rFonts w:ascii="Times New Roman" w:hAnsi="Times New Roman" w:cs="Times New Roman"/>
                <w:b/>
              </w:rPr>
              <w:t>на</w:t>
            </w:r>
          </w:p>
          <w:p w:rsidR="00917989" w:rsidRPr="00B97B6E" w:rsidRDefault="00917989" w:rsidP="00D90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01.01.2022 </w:t>
            </w:r>
            <w:r w:rsidRPr="00B97B6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7989" w:rsidRPr="00B97B6E" w:rsidRDefault="00917989" w:rsidP="00D90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B6E">
              <w:rPr>
                <w:rFonts w:ascii="Times New Roman" w:hAnsi="Times New Roman" w:cs="Times New Roman"/>
                <w:b/>
              </w:rPr>
              <w:t>на</w:t>
            </w:r>
          </w:p>
          <w:p w:rsidR="00917989" w:rsidRPr="00B97B6E" w:rsidRDefault="00917989" w:rsidP="00D90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01.01.2023 </w:t>
            </w:r>
            <w:r w:rsidRPr="00B97B6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989" w:rsidRPr="00B97B6E" w:rsidRDefault="00917989" w:rsidP="0091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B6E">
              <w:rPr>
                <w:rFonts w:ascii="Times New Roman" w:hAnsi="Times New Roman" w:cs="Times New Roman"/>
                <w:b/>
              </w:rPr>
              <w:t>на</w:t>
            </w:r>
          </w:p>
          <w:p w:rsidR="00917989" w:rsidRPr="00B97B6E" w:rsidRDefault="00917989" w:rsidP="009179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B6E">
              <w:rPr>
                <w:rFonts w:ascii="Times New Roman" w:hAnsi="Times New Roman" w:cs="Times New Roman"/>
                <w:b/>
                <w:sz w:val="18"/>
                <w:szCs w:val="18"/>
              </w:rPr>
              <w:t>01.01.</w:t>
            </w:r>
          </w:p>
          <w:p w:rsidR="00917989" w:rsidRPr="00B97B6E" w:rsidRDefault="00917989" w:rsidP="0091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</w:t>
            </w:r>
            <w:r w:rsidRPr="00B97B6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989" w:rsidRPr="00B97B6E" w:rsidRDefault="00917989" w:rsidP="0091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B6E">
              <w:rPr>
                <w:rFonts w:ascii="Times New Roman" w:hAnsi="Times New Roman" w:cs="Times New Roman"/>
                <w:b/>
              </w:rPr>
              <w:t>на</w:t>
            </w:r>
          </w:p>
          <w:p w:rsidR="00917989" w:rsidRPr="00B97B6E" w:rsidRDefault="00917989" w:rsidP="0091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01.01.2025 </w:t>
            </w:r>
            <w:r w:rsidRPr="00B97B6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917989" w:rsidRPr="00F24E0A" w:rsidTr="0072109B">
        <w:tc>
          <w:tcPr>
            <w:tcW w:w="476" w:type="dxa"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</w:tcPr>
          <w:p w:rsidR="00917989" w:rsidRPr="0072109B" w:rsidRDefault="00917989" w:rsidP="006A61F9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885" w:type="dxa"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72109B" w:rsidRDefault="00917989" w:rsidP="00C20121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7989" w:rsidRPr="0072109B" w:rsidRDefault="00231A24" w:rsidP="00070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72109B" w:rsidRDefault="00231A24" w:rsidP="00070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72109B" w:rsidRDefault="0072109B" w:rsidP="000709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21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B97B6E" w:rsidRDefault="004A0506" w:rsidP="00070929">
            <w:pPr>
              <w:jc w:val="center"/>
              <w:rPr>
                <w:rFonts w:ascii="Times New Roman" w:hAnsi="Times New Roman" w:cs="Times New Roman"/>
              </w:rPr>
            </w:pPr>
            <w:r w:rsidRPr="00B97B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989" w:rsidRPr="00B97B6E" w:rsidRDefault="004A0506" w:rsidP="00070929">
            <w:pPr>
              <w:jc w:val="center"/>
              <w:rPr>
                <w:rFonts w:ascii="Times New Roman" w:hAnsi="Times New Roman" w:cs="Times New Roman"/>
              </w:rPr>
            </w:pPr>
            <w:r w:rsidRPr="00B97B6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989" w:rsidRPr="00B97B6E" w:rsidRDefault="00944CAD" w:rsidP="00070929">
            <w:pPr>
              <w:jc w:val="center"/>
              <w:rPr>
                <w:rFonts w:ascii="Times New Roman" w:hAnsi="Times New Roman" w:cs="Times New Roman"/>
              </w:rPr>
            </w:pPr>
            <w:r w:rsidRPr="00B97B6E">
              <w:rPr>
                <w:rFonts w:ascii="Times New Roman" w:hAnsi="Times New Roman" w:cs="Times New Roman"/>
              </w:rPr>
              <w:t>125</w:t>
            </w:r>
          </w:p>
        </w:tc>
      </w:tr>
      <w:tr w:rsidR="00917989" w:rsidRPr="00F24E0A" w:rsidTr="00231A24">
        <w:tc>
          <w:tcPr>
            <w:tcW w:w="476" w:type="dxa"/>
          </w:tcPr>
          <w:p w:rsidR="00917989" w:rsidRPr="0072109B" w:rsidRDefault="00917989" w:rsidP="0007092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45" w:type="dxa"/>
          </w:tcPr>
          <w:p w:rsidR="00917989" w:rsidRPr="0072109B" w:rsidRDefault="00917989" w:rsidP="00070929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      </w:r>
          </w:p>
        </w:tc>
        <w:tc>
          <w:tcPr>
            <w:tcW w:w="885" w:type="dxa"/>
          </w:tcPr>
          <w:p w:rsidR="00917989" w:rsidRPr="0072109B" w:rsidRDefault="00917989" w:rsidP="0007092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989" w:rsidRPr="00231A24" w:rsidRDefault="00917989" w:rsidP="00070929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A24">
              <w:rPr>
                <w:rFonts w:ascii="Times New Roman" w:hAnsi="Times New Roman" w:cs="Times New Roman"/>
                <w:sz w:val="18"/>
                <w:szCs w:val="18"/>
              </w:rPr>
              <w:t>106227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231A24" w:rsidRDefault="00917989" w:rsidP="000709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A24">
              <w:rPr>
                <w:rFonts w:ascii="Times New Roman" w:hAnsi="Times New Roman" w:cs="Times New Roman"/>
                <w:sz w:val="18"/>
                <w:szCs w:val="18"/>
              </w:rPr>
              <w:t>108227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7989" w:rsidRPr="00231A24" w:rsidRDefault="00231A24" w:rsidP="0007092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1A24">
              <w:rPr>
                <w:rFonts w:ascii="Times New Roman" w:hAnsi="Times New Roman" w:cs="Times New Roman"/>
                <w:sz w:val="18"/>
                <w:szCs w:val="18"/>
              </w:rPr>
              <w:t>108227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231A24" w:rsidRDefault="00231A24" w:rsidP="0007092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1A24">
              <w:rPr>
                <w:rFonts w:ascii="Times New Roman" w:hAnsi="Times New Roman" w:cs="Times New Roman"/>
                <w:sz w:val="18"/>
                <w:szCs w:val="18"/>
              </w:rPr>
              <w:t>124032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231A24" w:rsidRDefault="00AE2150" w:rsidP="00070929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2150">
              <w:rPr>
                <w:rFonts w:ascii="Times New Roman" w:hAnsi="Times New Roman" w:cs="Times New Roman"/>
                <w:sz w:val="18"/>
                <w:szCs w:val="18"/>
              </w:rPr>
              <w:t>160732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B97B6E" w:rsidRDefault="00B97B6E" w:rsidP="00B97B6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6E">
              <w:rPr>
                <w:rFonts w:ascii="Times New Roman" w:hAnsi="Times New Roman" w:cs="Times New Roman"/>
                <w:sz w:val="18"/>
                <w:szCs w:val="18"/>
              </w:rPr>
              <w:t>358905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9" w:rsidRPr="00B97B6E" w:rsidRDefault="00B97B6E" w:rsidP="00B97B6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6E">
              <w:rPr>
                <w:rFonts w:ascii="Times New Roman" w:hAnsi="Times New Roman" w:cs="Times New Roman"/>
                <w:sz w:val="18"/>
                <w:szCs w:val="18"/>
              </w:rPr>
              <w:t>469581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89" w:rsidRPr="00B97B6E" w:rsidRDefault="00B97B6E" w:rsidP="000709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6E">
              <w:rPr>
                <w:rFonts w:ascii="Times New Roman" w:hAnsi="Times New Roman" w:cs="Times New Roman"/>
                <w:sz w:val="18"/>
                <w:szCs w:val="18"/>
              </w:rPr>
              <w:t>580705</w:t>
            </w:r>
          </w:p>
        </w:tc>
      </w:tr>
      <w:tr w:rsidR="00C634A7" w:rsidRPr="00F24E0A" w:rsidTr="000F6600">
        <w:trPr>
          <w:trHeight w:val="1012"/>
        </w:trPr>
        <w:tc>
          <w:tcPr>
            <w:tcW w:w="476" w:type="dxa"/>
            <w:tcBorders>
              <w:bottom w:val="single" w:sz="4" w:space="0" w:color="000000" w:themeColor="text1"/>
            </w:tcBorders>
          </w:tcPr>
          <w:p w:rsidR="00C634A7" w:rsidRPr="0072109B" w:rsidRDefault="00C634A7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5" w:type="dxa"/>
            <w:tcBorders>
              <w:bottom w:val="single" w:sz="4" w:space="0" w:color="000000" w:themeColor="text1"/>
            </w:tcBorders>
          </w:tcPr>
          <w:p w:rsidR="00C634A7" w:rsidRPr="0072109B" w:rsidRDefault="00C634A7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:rsidR="00C634A7" w:rsidRPr="0072109B" w:rsidRDefault="00C634A7" w:rsidP="0072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634A7" w:rsidRPr="0072109B" w:rsidRDefault="00C634A7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34A7" w:rsidRPr="0072109B" w:rsidRDefault="00C634A7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34A7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34A7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34A7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34A7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34A7" w:rsidRPr="007C5BD2" w:rsidRDefault="007C5BD2" w:rsidP="0072109B">
            <w:pPr>
              <w:rPr>
                <w:rFonts w:ascii="Times New Roman" w:hAnsi="Times New Roman" w:cs="Times New Roman"/>
              </w:rPr>
            </w:pPr>
            <w:r w:rsidRPr="007C5BD2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634A7" w:rsidRPr="007C5BD2" w:rsidRDefault="00C634A7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100</w:t>
            </w:r>
          </w:p>
        </w:tc>
      </w:tr>
      <w:tr w:rsidR="0072109B" w:rsidRPr="00F24E0A" w:rsidTr="001B6730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9B" w:rsidRPr="0072109B" w:rsidRDefault="007C5BD2" w:rsidP="0072109B">
            <w:pPr>
              <w:rPr>
                <w:color w:val="FF0000"/>
              </w:rPr>
            </w:pPr>
            <w:r w:rsidRPr="007C5BD2">
              <w:t>46,6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100</w:t>
            </w:r>
          </w:p>
        </w:tc>
      </w:tr>
      <w:tr w:rsidR="00917989" w:rsidRPr="00F24E0A" w:rsidTr="0072109B">
        <w:tc>
          <w:tcPr>
            <w:tcW w:w="476" w:type="dxa"/>
          </w:tcPr>
          <w:p w:rsidR="00917989" w:rsidRPr="0072109B" w:rsidRDefault="00917989" w:rsidP="0007092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5" w:type="dxa"/>
          </w:tcPr>
          <w:p w:rsidR="00917989" w:rsidRPr="0072109B" w:rsidRDefault="00917989" w:rsidP="00113D16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885" w:type="dxa"/>
          </w:tcPr>
          <w:p w:rsidR="00917989" w:rsidRPr="0072109B" w:rsidRDefault="00917989" w:rsidP="00113D16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989" w:rsidRPr="0072109B" w:rsidRDefault="00917989" w:rsidP="0007092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7C5BD2" w:rsidRDefault="00917989" w:rsidP="00070929">
            <w:pPr>
              <w:jc w:val="center"/>
              <w:rPr>
                <w:rFonts w:ascii="Times New Roman" w:hAnsi="Times New Roman" w:cs="Times New Roman"/>
              </w:rPr>
            </w:pPr>
            <w:r w:rsidRPr="007C5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7989" w:rsidRPr="007C5BD2" w:rsidRDefault="007C5BD2" w:rsidP="00070929">
            <w:pPr>
              <w:jc w:val="center"/>
              <w:rPr>
                <w:rFonts w:ascii="Times New Roman" w:hAnsi="Times New Roman" w:cs="Times New Roman"/>
              </w:rPr>
            </w:pPr>
            <w:r w:rsidRPr="007C5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7C5BD2" w:rsidRDefault="007C5BD2" w:rsidP="00070929">
            <w:pPr>
              <w:jc w:val="center"/>
              <w:rPr>
                <w:rFonts w:ascii="Times New Roman" w:hAnsi="Times New Roman" w:cs="Times New Roman"/>
              </w:rPr>
            </w:pPr>
            <w:r w:rsidRPr="007C5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7C5BD2" w:rsidRDefault="007C5BD2" w:rsidP="00070929">
            <w:pPr>
              <w:jc w:val="center"/>
              <w:rPr>
                <w:rFonts w:ascii="Times New Roman" w:hAnsi="Times New Roman" w:cs="Times New Roman"/>
              </w:rPr>
            </w:pPr>
            <w:r w:rsidRPr="007C5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7C5BD2" w:rsidRDefault="007C5BD2" w:rsidP="00070929">
            <w:pPr>
              <w:jc w:val="center"/>
              <w:rPr>
                <w:rFonts w:ascii="Times New Roman" w:hAnsi="Times New Roman" w:cs="Times New Roman"/>
              </w:rPr>
            </w:pPr>
            <w:r w:rsidRPr="007C5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7989" w:rsidRPr="007C5BD2" w:rsidRDefault="007C5BD2">
            <w:r w:rsidRPr="007C5BD2">
              <w:t>12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7989" w:rsidRPr="007C5BD2" w:rsidRDefault="0072109B" w:rsidP="0072109B">
            <w:pPr>
              <w:jc w:val="center"/>
            </w:pPr>
            <w:r w:rsidRPr="007C5BD2">
              <w:rPr>
                <w:rFonts w:ascii="Times New Roman" w:hAnsi="Times New Roman" w:cs="Times New Roman"/>
              </w:rPr>
              <w:t>13</w:t>
            </w:r>
          </w:p>
        </w:tc>
      </w:tr>
      <w:tr w:rsidR="0072109B" w:rsidRPr="00F24E0A" w:rsidTr="001B6730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72109B" w:rsidRDefault="007C5BD2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BD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366D37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366D37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366D37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9B" w:rsidRPr="00366D37" w:rsidRDefault="00366D37" w:rsidP="0072109B">
            <w:r w:rsidRPr="00366D37">
              <w:t>21,3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23,1</w:t>
            </w:r>
          </w:p>
        </w:tc>
      </w:tr>
      <w:tr w:rsidR="0072109B" w:rsidRPr="00F24E0A" w:rsidTr="001B6730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 xml:space="preserve">Доля населения, имеющего удобный пешеходный доступ к площадкам, специально оборудованным для </w:t>
            </w:r>
            <w:r w:rsidRPr="0072109B">
              <w:rPr>
                <w:rFonts w:ascii="Times New Roman" w:hAnsi="Times New Roman" w:cs="Times New Roman"/>
              </w:rPr>
              <w:lastRenderedPageBreak/>
              <w:t>отдыха, общения и проведения досуга, от общей численности населения муниципального образования субъекта РФ.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72109B" w:rsidRDefault="00366D37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366D37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366D37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366D37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9B" w:rsidRPr="00366D37" w:rsidRDefault="00366D37" w:rsidP="0072109B">
            <w:r w:rsidRPr="00366D37">
              <w:t>46,1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366D37">
              <w:rPr>
                <w:rFonts w:ascii="Times New Roman" w:hAnsi="Times New Roman" w:cs="Times New Roman"/>
              </w:rPr>
              <w:t>50</w:t>
            </w:r>
          </w:p>
        </w:tc>
      </w:tr>
      <w:tr w:rsidR="0072109B" w:rsidRPr="00F24E0A" w:rsidTr="00366D37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073A8C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073A8C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9B" w:rsidRPr="00073A8C" w:rsidRDefault="00073A8C" w:rsidP="0072109B">
            <w:r w:rsidRPr="00073A8C"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073A8C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14</w:t>
            </w:r>
          </w:p>
        </w:tc>
      </w:tr>
      <w:tr w:rsidR="0072109B" w:rsidRPr="00F24E0A" w:rsidTr="00366D37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073A8C" w:rsidRDefault="00073A8C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073A8C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073A8C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073A8C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109B" w:rsidRPr="00073A8C" w:rsidRDefault="00073A8C" w:rsidP="0072109B">
            <w:r w:rsidRPr="00073A8C">
              <w:t>21,7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073A8C">
              <w:rPr>
                <w:rFonts w:ascii="Times New Roman" w:hAnsi="Times New Roman" w:cs="Times New Roman"/>
              </w:rPr>
              <w:t>23,1</w:t>
            </w:r>
          </w:p>
        </w:tc>
      </w:tr>
      <w:tr w:rsidR="0072109B" w:rsidRPr="00F24E0A" w:rsidTr="00366D37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Доля благоустроенных муниципальных территорий общего пользования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72109B" w:rsidRDefault="00A97DCE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D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A97DCE" w:rsidP="00721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D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A97DCE" w:rsidRDefault="00A97DCE" w:rsidP="0072109B">
            <w:pPr>
              <w:jc w:val="center"/>
              <w:rPr>
                <w:rFonts w:ascii="Times New Roman" w:hAnsi="Times New Roman" w:cs="Times New Roman"/>
              </w:rPr>
            </w:pPr>
            <w:r w:rsidRPr="00A97D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A97DCE" w:rsidRDefault="00A97DCE" w:rsidP="0072109B">
            <w:pPr>
              <w:jc w:val="center"/>
              <w:rPr>
                <w:rFonts w:ascii="Times New Roman" w:hAnsi="Times New Roman" w:cs="Times New Roman"/>
              </w:rPr>
            </w:pPr>
            <w:r w:rsidRPr="00A97DC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9B" w:rsidRPr="00A97DCE" w:rsidRDefault="00A97DCE" w:rsidP="0072109B">
            <w:r w:rsidRPr="00A97DC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A97DCE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A97DCE">
              <w:rPr>
                <w:rFonts w:ascii="Times New Roman" w:hAnsi="Times New Roman" w:cs="Times New Roman"/>
              </w:rPr>
              <w:t>100</w:t>
            </w:r>
          </w:p>
        </w:tc>
      </w:tr>
      <w:tr w:rsidR="0072109B" w:rsidRPr="00F24E0A" w:rsidTr="00366D37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9B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9B">
              <w:rPr>
                <w:rFonts w:ascii="Times New Roman" w:hAnsi="Times New Roman" w:cs="Times New Roman"/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09B">
              <w:rPr>
                <w:rFonts w:ascii="Times New Roman" w:hAnsi="Times New Roman" w:cs="Times New Roman"/>
                <w:sz w:val="18"/>
                <w:szCs w:val="18"/>
              </w:rPr>
              <w:t>0,00023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073A8C" w:rsidRDefault="00073A8C" w:rsidP="0072109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C">
              <w:rPr>
                <w:rFonts w:ascii="Times New Roman" w:hAnsi="Times New Roman" w:cs="Times New Roman"/>
                <w:sz w:val="18"/>
                <w:szCs w:val="18"/>
              </w:rPr>
              <w:t>0,00026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073A8C" w:rsidP="00073A8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C">
              <w:rPr>
                <w:rFonts w:ascii="Times New Roman" w:hAnsi="Times New Roman" w:cs="Times New Roman"/>
                <w:sz w:val="18"/>
                <w:szCs w:val="18"/>
              </w:rPr>
              <w:t>0,00036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073A8C" w:rsidP="0072109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3A8C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073A8C" w:rsidP="0072109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3A8C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9B" w:rsidRPr="00073A8C" w:rsidRDefault="00073A8C" w:rsidP="0072109B">
            <w:pPr>
              <w:rPr>
                <w:sz w:val="16"/>
                <w:szCs w:val="16"/>
              </w:rPr>
            </w:pPr>
            <w:r w:rsidRPr="00073A8C">
              <w:rPr>
                <w:sz w:val="16"/>
                <w:szCs w:val="16"/>
              </w:rPr>
              <w:t>0,0008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073A8C" w:rsidRDefault="0072109B" w:rsidP="0072109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C">
              <w:rPr>
                <w:rFonts w:ascii="Times New Roman" w:hAnsi="Times New Roman" w:cs="Times New Roman"/>
                <w:sz w:val="18"/>
                <w:szCs w:val="18"/>
              </w:rPr>
              <w:t>0,00085</w:t>
            </w:r>
          </w:p>
        </w:tc>
      </w:tr>
      <w:tr w:rsidR="0072109B" w:rsidRPr="00F24E0A" w:rsidTr="00366D37">
        <w:tc>
          <w:tcPr>
            <w:tcW w:w="476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5" w:type="dxa"/>
          </w:tcPr>
          <w:p w:rsidR="0072109B" w:rsidRPr="0072109B" w:rsidRDefault="0072109B" w:rsidP="0072109B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885" w:type="dxa"/>
          </w:tcPr>
          <w:p w:rsidR="0072109B" w:rsidRPr="0072109B" w:rsidRDefault="0072109B" w:rsidP="0072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109B" w:rsidRPr="0072109B" w:rsidRDefault="00366D37" w:rsidP="00721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2109B" w:rsidRPr="00366D37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72109B" w:rsidRPr="0072109B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72109B" w:rsidRDefault="0072109B" w:rsidP="0072109B">
            <w:pPr>
              <w:jc w:val="center"/>
            </w:pPr>
            <w:r w:rsidRPr="0072109B">
              <w:rPr>
                <w:rFonts w:ascii="Times New Roman" w:hAnsi="Times New Roman" w:cs="Times New Roman"/>
              </w:rPr>
              <w:t>не менее 5%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109B" w:rsidRPr="00366D37" w:rsidRDefault="0072109B" w:rsidP="0072109B">
            <w:pPr>
              <w:jc w:val="center"/>
            </w:pPr>
            <w:r w:rsidRPr="00366D37">
              <w:rPr>
                <w:rFonts w:ascii="Times New Roman" w:hAnsi="Times New Roman" w:cs="Times New Roman"/>
              </w:rPr>
              <w:t>не менее 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72109B" w:rsidP="0072109B">
            <w:pPr>
              <w:jc w:val="center"/>
            </w:pPr>
            <w:r w:rsidRPr="00366D37">
              <w:rPr>
                <w:rFonts w:ascii="Times New Roman" w:hAnsi="Times New Roman" w:cs="Times New Roman"/>
              </w:rPr>
              <w:t>не менее 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72109B" w:rsidP="0072109B">
            <w:pPr>
              <w:jc w:val="center"/>
            </w:pPr>
            <w:r w:rsidRPr="00366D37">
              <w:rPr>
                <w:rFonts w:ascii="Times New Roman" w:hAnsi="Times New Roman" w:cs="Times New Roman"/>
              </w:rPr>
              <w:t>не менее 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72109B" w:rsidP="0072109B">
            <w:pPr>
              <w:jc w:val="center"/>
            </w:pPr>
            <w:r w:rsidRPr="00366D37">
              <w:rPr>
                <w:rFonts w:ascii="Times New Roman" w:hAnsi="Times New Roman" w:cs="Times New Roman"/>
              </w:rPr>
              <w:t>не менее 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9B" w:rsidRPr="00366D37" w:rsidRDefault="007C5BD2" w:rsidP="0072109B">
            <w:pPr>
              <w:jc w:val="center"/>
            </w:pPr>
            <w:r w:rsidRPr="00366D37">
              <w:rPr>
                <w:rFonts w:ascii="Times New Roman" w:hAnsi="Times New Roman" w:cs="Times New Roman"/>
              </w:rPr>
              <w:t>не менее 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109B" w:rsidRPr="00366D37" w:rsidRDefault="0072109B" w:rsidP="0072109B">
            <w:pPr>
              <w:jc w:val="center"/>
            </w:pPr>
            <w:r w:rsidRPr="00366D37">
              <w:rPr>
                <w:rFonts w:ascii="Times New Roman" w:hAnsi="Times New Roman" w:cs="Times New Roman"/>
              </w:rPr>
              <w:t>не менее 5%</w:t>
            </w:r>
          </w:p>
        </w:tc>
      </w:tr>
      <w:tr w:rsidR="00917989" w:rsidRPr="00C47437" w:rsidTr="00366D37">
        <w:tc>
          <w:tcPr>
            <w:tcW w:w="476" w:type="dxa"/>
          </w:tcPr>
          <w:p w:rsidR="00917989" w:rsidRPr="0072109B" w:rsidRDefault="00917989" w:rsidP="006A61F9">
            <w:pPr>
              <w:jc w:val="center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5" w:type="dxa"/>
          </w:tcPr>
          <w:p w:rsidR="00917989" w:rsidRPr="0072109B" w:rsidRDefault="00917989" w:rsidP="006A61F9">
            <w:pPr>
              <w:jc w:val="both"/>
              <w:rPr>
                <w:rFonts w:ascii="Times New Roman" w:hAnsi="Times New Roman" w:cs="Times New Roman"/>
              </w:rPr>
            </w:pPr>
            <w:r w:rsidRPr="0072109B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85" w:type="dxa"/>
          </w:tcPr>
          <w:p w:rsidR="00917989" w:rsidRPr="00C47437" w:rsidRDefault="0072109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989" w:rsidRPr="00C47437" w:rsidRDefault="00917989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C47437" w:rsidRDefault="00917989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7989" w:rsidRPr="00C47437" w:rsidRDefault="00917989" w:rsidP="0007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C47437" w:rsidRDefault="00917989" w:rsidP="0007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C47437" w:rsidRDefault="00917989" w:rsidP="0007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7989" w:rsidRPr="00C47437" w:rsidRDefault="00917989" w:rsidP="0007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89" w:rsidRPr="00917989" w:rsidRDefault="00917989" w:rsidP="00917989">
            <w:pPr>
              <w:jc w:val="center"/>
              <w:rPr>
                <w:sz w:val="24"/>
                <w:szCs w:val="24"/>
              </w:rPr>
            </w:pPr>
            <w:r w:rsidRPr="00917989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89" w:rsidRPr="00917989" w:rsidRDefault="00917989" w:rsidP="00917989">
            <w:pPr>
              <w:jc w:val="center"/>
              <w:rPr>
                <w:sz w:val="24"/>
                <w:szCs w:val="24"/>
              </w:rPr>
            </w:pPr>
            <w:r w:rsidRPr="00917989">
              <w:rPr>
                <w:sz w:val="24"/>
                <w:szCs w:val="24"/>
              </w:rPr>
              <w:t>*</w:t>
            </w:r>
          </w:p>
        </w:tc>
      </w:tr>
    </w:tbl>
    <w:p w:rsidR="006A61F9" w:rsidRPr="0072109B" w:rsidRDefault="00C20121" w:rsidP="00583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09B">
        <w:rPr>
          <w:rFonts w:ascii="Times New Roman" w:hAnsi="Times New Roman" w:cs="Times New Roman"/>
        </w:rPr>
        <w:t xml:space="preserve">*)  значения будут внесены в таблицу после завершения </w:t>
      </w:r>
      <w:r w:rsidR="005A6A3D" w:rsidRPr="0072109B">
        <w:rPr>
          <w:rFonts w:ascii="Times New Roman" w:hAnsi="Times New Roman" w:cs="Times New Roman"/>
        </w:rPr>
        <w:t>мероприятий программы</w:t>
      </w:r>
    </w:p>
    <w:p w:rsidR="006A61F9" w:rsidRPr="00FF1CDB" w:rsidRDefault="006A61F9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D5" w:rsidRPr="007E52D5" w:rsidRDefault="007E52D5" w:rsidP="007E52D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52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Риски при  реализации программы и  меры</w:t>
      </w:r>
    </w:p>
    <w:p w:rsidR="007E52D5" w:rsidRPr="007E52D5" w:rsidRDefault="007E52D5" w:rsidP="007E5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52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управления  рисками в целях минимизации </w:t>
      </w:r>
    </w:p>
    <w:p w:rsidR="007E52D5" w:rsidRPr="007E52D5" w:rsidRDefault="007E52D5" w:rsidP="007E5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52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 влияния на достижение целей  муниципальной программы</w:t>
      </w:r>
    </w:p>
    <w:p w:rsidR="007E52D5" w:rsidRPr="007E52D5" w:rsidRDefault="007E52D5" w:rsidP="007E5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реализации муниципальной программы могут возникнуть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основные риски, оказывающие влияние на конечные результаты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реализации мероприятий муниципальной программы, к числу которых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относятся: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программ;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социальные риски, связанные с низкой социальной активностью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населения, о</w:t>
      </w:r>
      <w:r w:rsidR="00834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тсутствием массовой культуры со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участия в благоустройств</w:t>
      </w:r>
      <w:r w:rsidR="00834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дворовых территорий, отрицательной оценкой в отношении реализованных проектов;</w:t>
      </w:r>
    </w:p>
    <w:p w:rsidR="007E52D5" w:rsidRPr="007E52D5" w:rsidRDefault="007E52D5" w:rsidP="008340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управленческие (внутренние) риски, связанные с неэффективным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управлением реализацией муниципальной программы,</w:t>
      </w:r>
      <w:r w:rsidR="00834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недостаточным</w:t>
      </w:r>
      <w:r w:rsidR="00834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контролем за </w:t>
      </w:r>
      <w:r w:rsidR="008340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еализацией программы;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предотвращения рисков, снижения вероятности возникновения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неблагоприятных последствий и обеспечения бесперебойности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реализации мероприятий  муниципальной программы предусмотрены следующие меры: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-проведение информационно-разъяснительной работы в средствах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массовой информации в целях стимулирования активности участия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граждан и бизнес-структур в реализации проектов по благоустройству;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-осуществление общественного контроля;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-контроль и координация проекта общественной комиссией;      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-проведение мониторинга за ходом выполнения муниципальной программы, в том числе реализацией конкретных мероприятий  программы. </w:t>
      </w:r>
    </w:p>
    <w:p w:rsidR="007E52D5" w:rsidRPr="007E52D5" w:rsidRDefault="007E52D5" w:rsidP="007E5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Управление рисками реализации муниципальной программы будет осуществляться  путем   координации всех субъектов, участвующих в реализации программы, в рамках деятельности общественной комиссии по реализации проекта  «Формирование современной городской среды на территории </w:t>
      </w:r>
      <w:r w:rsidR="007E0C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 «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город </w:t>
      </w:r>
      <w:r w:rsidR="007E0C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Дятьково</w:t>
      </w:r>
      <w:r w:rsidR="007E0C2A"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7E5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Деятельность  общественной комиссии обеспечивает выявление, предотвращение  или снижение рисков.</w:t>
      </w:r>
    </w:p>
    <w:p w:rsidR="0014038D" w:rsidRDefault="0014038D" w:rsidP="007E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C2A" w:rsidRDefault="007E0C2A" w:rsidP="007E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C2A" w:rsidRDefault="007E0C2A" w:rsidP="007E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C2A" w:rsidRDefault="007E0C2A" w:rsidP="007E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38D" w:rsidRPr="00FF1CDB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469"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C5469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Целью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>и МО «город Дятьково»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на 201</w:t>
      </w:r>
      <w:r w:rsidR="00703DCA">
        <w:rPr>
          <w:rFonts w:ascii="Times New Roman" w:hAnsi="Times New Roman" w:cs="Times New Roman"/>
          <w:sz w:val="24"/>
          <w:szCs w:val="24"/>
        </w:rPr>
        <w:t>8-202</w:t>
      </w:r>
      <w:r w:rsidR="00A749EA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 xml:space="preserve">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«город Дятьково». </w:t>
      </w:r>
    </w:p>
    <w:p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В ходе реализации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="000668B3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городской среды на территории МО «город Дятьк</w:t>
      </w:r>
      <w:r w:rsidR="000668B3">
        <w:rPr>
          <w:rFonts w:ascii="Times New Roman" w:hAnsi="Times New Roman" w:cs="Times New Roman"/>
          <w:sz w:val="24"/>
          <w:szCs w:val="24"/>
        </w:rPr>
        <w:t>ово»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на 201</w:t>
      </w:r>
      <w:r w:rsidR="00703DCA">
        <w:rPr>
          <w:rFonts w:ascii="Times New Roman" w:hAnsi="Times New Roman" w:cs="Times New Roman"/>
          <w:sz w:val="24"/>
          <w:szCs w:val="24"/>
        </w:rPr>
        <w:t>8-202</w:t>
      </w:r>
      <w:r w:rsidR="00A749EA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 xml:space="preserve">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1.п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3.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Дятьково»</w:t>
      </w:r>
      <w:r w:rsidR="00E4496A" w:rsidRPr="00FF1CDB">
        <w:rPr>
          <w:rFonts w:ascii="Times New Roman" w:hAnsi="Times New Roman" w:cs="Times New Roman"/>
          <w:sz w:val="24"/>
          <w:szCs w:val="24"/>
        </w:rPr>
        <w:t>.</w:t>
      </w:r>
    </w:p>
    <w:p w:rsidR="00717FF9" w:rsidRPr="00FF1CDB" w:rsidRDefault="00717FF9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5E">
        <w:rPr>
          <w:rFonts w:ascii="Times New Roman" w:hAnsi="Times New Roman" w:cs="Times New Roman"/>
          <w:sz w:val="24"/>
          <w:szCs w:val="24"/>
        </w:rPr>
        <w:t>4. обеспечение  выполнения мероприятий по обеспечению доступа инвалидов и других маломобильных групп населения в соответствии с постановлением Правительства Р</w:t>
      </w:r>
      <w:r w:rsidR="00C22980" w:rsidRPr="00D7475E">
        <w:rPr>
          <w:rFonts w:ascii="Times New Roman" w:hAnsi="Times New Roman" w:cs="Times New Roman"/>
          <w:sz w:val="24"/>
          <w:szCs w:val="24"/>
        </w:rPr>
        <w:t>Ф</w:t>
      </w:r>
      <w:r w:rsidRPr="00D7475E">
        <w:rPr>
          <w:rFonts w:ascii="Times New Roman" w:hAnsi="Times New Roman" w:cs="Times New Roman"/>
          <w:sz w:val="24"/>
          <w:szCs w:val="24"/>
        </w:rPr>
        <w:t xml:space="preserve"> от 1 декабря 2015 года №1297 «Об утверждении </w:t>
      </w:r>
      <w:r w:rsidR="00483365" w:rsidRPr="00D7475E">
        <w:rPr>
          <w:rFonts w:ascii="Times New Roman" w:hAnsi="Times New Roman" w:cs="Times New Roman"/>
          <w:sz w:val="24"/>
          <w:szCs w:val="24"/>
        </w:rPr>
        <w:t>государственной программы РФ «Доступная среда» на 2011-2020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1F17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4D" w:rsidRDefault="001F1781" w:rsidP="00BD79E9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  <w:r w:rsidR="002E6749">
        <w:rPr>
          <w:rFonts w:ascii="Times New Roman" w:hAnsi="Times New Roman" w:cs="Times New Roman"/>
          <w:sz w:val="24"/>
          <w:szCs w:val="24"/>
        </w:rPr>
        <w:t xml:space="preserve">      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</w:t>
      </w:r>
      <w:r w:rsidR="00BD79E9" w:rsidRPr="00FF1CDB">
        <w:rPr>
          <w:rFonts w:ascii="Times New Roman" w:hAnsi="Times New Roman" w:cs="Times New Roman"/>
          <w:sz w:val="24"/>
          <w:szCs w:val="24"/>
        </w:rPr>
        <w:lastRenderedPageBreak/>
        <w:t xml:space="preserve">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 w:rsidR="00BD79E9"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="00BD79E9"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8" w:tooltip="Городская среда обитания" w:history="1">
        <w:r w:rsidR="00BD79E9" w:rsidRPr="00FF1CD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="00BD79E9" w:rsidRPr="00FF1C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E9"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D79E9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</w:t>
      </w:r>
    </w:p>
    <w:p w:rsidR="00967D4D" w:rsidRDefault="00967D4D" w:rsidP="00BD79E9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55C95" w:rsidRPr="00323DFE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FE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8-202</w:t>
      </w:r>
      <w:r w:rsidR="00A749EA">
        <w:rPr>
          <w:rFonts w:ascii="Times New Roman" w:hAnsi="Times New Roman" w:cs="Times New Roman"/>
          <w:b/>
          <w:sz w:val="24"/>
          <w:szCs w:val="24"/>
        </w:rPr>
        <w:t>4</w:t>
      </w:r>
      <w:r w:rsidRPr="0032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г</w:t>
      </w:r>
      <w:r w:rsidRPr="00323DFE">
        <w:rPr>
          <w:rFonts w:ascii="Times New Roman" w:hAnsi="Times New Roman" w:cs="Times New Roman"/>
          <w:b/>
          <w:sz w:val="24"/>
          <w:szCs w:val="24"/>
        </w:rPr>
        <w:t>г.</w:t>
      </w:r>
    </w:p>
    <w:p w:rsidR="00E4496A" w:rsidRPr="00323DFE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9B" w:rsidRDefault="00897BB9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Всего по муниципальной  программе «Формирование </w:t>
      </w:r>
      <w:r w:rsidR="000668B3" w:rsidRPr="00323DFE">
        <w:rPr>
          <w:rFonts w:ascii="Times New Roman" w:hAnsi="Times New Roman" w:cs="Times New Roman"/>
          <w:sz w:val="24"/>
          <w:szCs w:val="24"/>
        </w:rPr>
        <w:t>современной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323DFE">
        <w:rPr>
          <w:rFonts w:ascii="Times New Roman" w:hAnsi="Times New Roman" w:cs="Times New Roman"/>
          <w:sz w:val="24"/>
          <w:szCs w:val="24"/>
        </w:rPr>
        <w:t>а территории МО «город Дятьково</w:t>
      </w:r>
      <w:r w:rsidRPr="00323DFE">
        <w:rPr>
          <w:rFonts w:ascii="Times New Roman" w:hAnsi="Times New Roman" w:cs="Times New Roman"/>
          <w:sz w:val="24"/>
          <w:szCs w:val="24"/>
        </w:rPr>
        <w:t>» на 201</w:t>
      </w:r>
      <w:r w:rsidR="00A325D9" w:rsidRPr="00323DFE">
        <w:rPr>
          <w:rFonts w:ascii="Times New Roman" w:hAnsi="Times New Roman" w:cs="Times New Roman"/>
          <w:sz w:val="24"/>
          <w:szCs w:val="24"/>
        </w:rPr>
        <w:t>8-202</w:t>
      </w:r>
      <w:r w:rsidR="00A749EA">
        <w:rPr>
          <w:rFonts w:ascii="Times New Roman" w:hAnsi="Times New Roman" w:cs="Times New Roman"/>
          <w:sz w:val="24"/>
          <w:szCs w:val="24"/>
        </w:rPr>
        <w:t>4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A325D9" w:rsidRPr="00323DFE">
        <w:rPr>
          <w:rFonts w:ascii="Times New Roman" w:hAnsi="Times New Roman" w:cs="Times New Roman"/>
          <w:sz w:val="24"/>
          <w:szCs w:val="24"/>
        </w:rPr>
        <w:t>г</w:t>
      </w:r>
      <w:r w:rsidRPr="00323DFE">
        <w:rPr>
          <w:rFonts w:ascii="Times New Roman" w:hAnsi="Times New Roman" w:cs="Times New Roman"/>
          <w:sz w:val="24"/>
          <w:szCs w:val="24"/>
        </w:rPr>
        <w:t>г.</w:t>
      </w:r>
      <w:r w:rsidR="000668B3" w:rsidRPr="00323DFE"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FB7C9B">
        <w:rPr>
          <w:rFonts w:ascii="Times New Roman" w:hAnsi="Times New Roman" w:cs="Times New Roman"/>
          <w:sz w:val="24"/>
          <w:szCs w:val="24"/>
        </w:rPr>
        <w:t>:</w:t>
      </w:r>
    </w:p>
    <w:p w:rsidR="00897BB9" w:rsidRDefault="00FB7C9B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9B">
        <w:rPr>
          <w:rFonts w:ascii="Times New Roman" w:hAnsi="Times New Roman" w:cs="Times New Roman"/>
          <w:b/>
          <w:sz w:val="24"/>
          <w:szCs w:val="24"/>
        </w:rPr>
        <w:t>на мероприятия 2018 года</w:t>
      </w:r>
      <w:r w:rsidR="00897BB9"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B9672D">
        <w:rPr>
          <w:rFonts w:ascii="Times New Roman" w:hAnsi="Times New Roman" w:cs="Times New Roman"/>
          <w:sz w:val="24"/>
          <w:szCs w:val="24"/>
        </w:rPr>
        <w:t>11 029 711,97</w:t>
      </w:r>
      <w:r w:rsidR="00B9672D" w:rsidRPr="001116A0">
        <w:rPr>
          <w:rFonts w:ascii="Times New Roman" w:hAnsi="Times New Roman" w:cs="Times New Roman"/>
          <w:sz w:val="24"/>
          <w:szCs w:val="24"/>
        </w:rPr>
        <w:t xml:space="preserve"> </w:t>
      </w:r>
      <w:r w:rsidR="00323DFE">
        <w:rPr>
          <w:rFonts w:ascii="Times New Roman" w:hAnsi="Times New Roman" w:cs="Times New Roman"/>
          <w:sz w:val="24"/>
          <w:szCs w:val="24"/>
        </w:rPr>
        <w:t xml:space="preserve"> р</w:t>
      </w:r>
      <w:r w:rsidR="00897BB9" w:rsidRPr="00323DFE">
        <w:rPr>
          <w:rFonts w:ascii="Times New Roman" w:hAnsi="Times New Roman" w:cs="Times New Roman"/>
          <w:sz w:val="24"/>
          <w:szCs w:val="24"/>
        </w:rPr>
        <w:t>уб., в том  числе:</w:t>
      </w:r>
    </w:p>
    <w:p w:rsidR="00A749EA" w:rsidRPr="00323DFE" w:rsidRDefault="00A749EA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9 600 731,91 руб. –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бюджета;</w:t>
      </w:r>
    </w:p>
    <w:p w:rsidR="00897BB9" w:rsidRPr="00323DFE" w:rsidRDefault="00A749EA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834 846,25 руб</w:t>
      </w:r>
      <w:r w:rsidR="00897BB9" w:rsidRPr="00323DFE">
        <w:rPr>
          <w:rFonts w:ascii="Times New Roman" w:hAnsi="Times New Roman" w:cs="Times New Roman"/>
          <w:sz w:val="24"/>
          <w:szCs w:val="24"/>
        </w:rPr>
        <w:t xml:space="preserve">. – </w:t>
      </w:r>
      <w:r w:rsidR="005B6342" w:rsidRPr="00323DFE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897BB9" w:rsidRPr="00323DFE">
        <w:rPr>
          <w:rFonts w:ascii="Times New Roman" w:hAnsi="Times New Roman" w:cs="Times New Roman"/>
          <w:sz w:val="24"/>
          <w:szCs w:val="24"/>
        </w:rPr>
        <w:t>;</w:t>
      </w:r>
    </w:p>
    <w:p w:rsidR="0002621C" w:rsidRPr="00323DFE" w:rsidRDefault="00ED6924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549 943,88</w:t>
      </w:r>
      <w:r w:rsid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1B6730">
        <w:rPr>
          <w:rFonts w:ascii="Times New Roman" w:hAnsi="Times New Roman" w:cs="Times New Roman"/>
          <w:sz w:val="24"/>
          <w:szCs w:val="24"/>
        </w:rPr>
        <w:t>руб. – средства бюджета Дятьковского городского поселения Дятьковского муниципального района Брянской области;</w:t>
      </w:r>
    </w:p>
    <w:p w:rsidR="00897BB9" w:rsidRPr="00323DFE" w:rsidRDefault="00ED6924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44 189,93</w:t>
      </w:r>
      <w:r w:rsidR="00B9672D" w:rsidRPr="001116A0">
        <w:rPr>
          <w:rFonts w:ascii="Times New Roman" w:hAnsi="Times New Roman" w:cs="Times New Roman"/>
          <w:sz w:val="24"/>
          <w:szCs w:val="24"/>
        </w:rPr>
        <w:t xml:space="preserve"> </w:t>
      </w:r>
      <w:r w:rsidR="00323DFE">
        <w:rPr>
          <w:rFonts w:ascii="Times New Roman" w:hAnsi="Times New Roman" w:cs="Times New Roman"/>
          <w:sz w:val="24"/>
          <w:szCs w:val="24"/>
        </w:rPr>
        <w:t>руб.</w:t>
      </w:r>
      <w:r w:rsidR="0002621C" w:rsidRPr="00323DFE">
        <w:rPr>
          <w:rFonts w:ascii="Times New Roman" w:hAnsi="Times New Roman" w:cs="Times New Roman"/>
          <w:sz w:val="24"/>
          <w:szCs w:val="24"/>
        </w:rPr>
        <w:t>– средства внебюджетных источников.</w:t>
      </w:r>
    </w:p>
    <w:p w:rsidR="0071799B" w:rsidRPr="00323DFE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  Распределение  объема средств, полученных муниципальным образованием «город Дятьково», на  реализацию мероприятий программы «Формирование </w:t>
      </w:r>
      <w:r w:rsidR="000668B3" w:rsidRPr="00323DFE">
        <w:rPr>
          <w:rFonts w:ascii="Times New Roman" w:hAnsi="Times New Roman" w:cs="Times New Roman"/>
          <w:sz w:val="24"/>
          <w:szCs w:val="24"/>
        </w:rPr>
        <w:t>современной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323DFE">
        <w:rPr>
          <w:rFonts w:ascii="Times New Roman" w:hAnsi="Times New Roman" w:cs="Times New Roman"/>
          <w:sz w:val="24"/>
          <w:szCs w:val="24"/>
        </w:rPr>
        <w:t>а территории МО «город Дятьково</w:t>
      </w:r>
      <w:r w:rsidR="00A325D9" w:rsidRPr="00323DFE">
        <w:rPr>
          <w:rFonts w:ascii="Times New Roman" w:hAnsi="Times New Roman" w:cs="Times New Roman"/>
          <w:sz w:val="24"/>
          <w:szCs w:val="24"/>
        </w:rPr>
        <w:t>»  на 2018-202</w:t>
      </w:r>
      <w:r w:rsidR="00A749EA">
        <w:rPr>
          <w:rFonts w:ascii="Times New Roman" w:hAnsi="Times New Roman" w:cs="Times New Roman"/>
          <w:sz w:val="24"/>
          <w:szCs w:val="24"/>
        </w:rPr>
        <w:t>4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A325D9" w:rsidRPr="00323DFE">
        <w:rPr>
          <w:rFonts w:ascii="Times New Roman" w:hAnsi="Times New Roman" w:cs="Times New Roman"/>
          <w:sz w:val="24"/>
          <w:szCs w:val="24"/>
        </w:rPr>
        <w:t>г</w:t>
      </w:r>
      <w:r w:rsidRPr="00323DFE">
        <w:rPr>
          <w:rFonts w:ascii="Times New Roman" w:hAnsi="Times New Roman" w:cs="Times New Roman"/>
          <w:sz w:val="24"/>
          <w:szCs w:val="24"/>
        </w:rPr>
        <w:t>г.</w:t>
      </w:r>
      <w:r w:rsidR="000668B3" w:rsidRPr="00323DFE"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>:</w:t>
      </w:r>
    </w:p>
    <w:p w:rsidR="0071799B" w:rsidRPr="00323DFE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на софинансирование мероприятий по </w:t>
      </w:r>
      <w:r w:rsidRPr="00FF22B0">
        <w:rPr>
          <w:rFonts w:ascii="Times New Roman" w:hAnsi="Times New Roman" w:cs="Times New Roman"/>
          <w:sz w:val="24"/>
          <w:szCs w:val="24"/>
        </w:rPr>
        <w:t>благоустройству</w:t>
      </w:r>
      <w:r w:rsidRPr="00323DFE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всего  средств в сумме </w:t>
      </w:r>
      <w:r w:rsidR="00FF22B0">
        <w:rPr>
          <w:rFonts w:ascii="Times New Roman" w:hAnsi="Times New Roman" w:cs="Times New Roman"/>
          <w:sz w:val="24"/>
          <w:szCs w:val="24"/>
        </w:rPr>
        <w:t>1 724 641,98</w:t>
      </w:r>
      <w:r w:rsidR="00323DFE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>руб., из них:</w:t>
      </w:r>
    </w:p>
    <w:p w:rsidR="0071799B" w:rsidRPr="00CF7BAD" w:rsidRDefault="00ED6924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AD">
        <w:rPr>
          <w:rFonts w:ascii="Times New Roman" w:hAnsi="Times New Roman" w:cs="Times New Roman"/>
          <w:sz w:val="24"/>
          <w:szCs w:val="24"/>
        </w:rPr>
        <w:t>1</w:t>
      </w:r>
      <w:r w:rsidR="00CF7BAD" w:rsidRPr="00CF7BAD">
        <w:rPr>
          <w:rFonts w:ascii="Times New Roman" w:hAnsi="Times New Roman" w:cs="Times New Roman"/>
          <w:sz w:val="24"/>
          <w:szCs w:val="24"/>
        </w:rPr>
        <w:t> 468 100,73</w:t>
      </w:r>
      <w:r w:rsidR="0071799B" w:rsidRPr="00CF7BAD">
        <w:rPr>
          <w:rFonts w:ascii="Times New Roman" w:hAnsi="Times New Roman" w:cs="Times New Roman"/>
          <w:sz w:val="24"/>
          <w:szCs w:val="24"/>
        </w:rPr>
        <w:t xml:space="preserve">  руб. -  </w:t>
      </w:r>
      <w:r w:rsidR="00CB38E4" w:rsidRPr="00CF7BA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CF7BA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CB38E4" w:rsidRPr="00CF7BAD">
        <w:rPr>
          <w:rFonts w:ascii="Times New Roman" w:hAnsi="Times New Roman" w:cs="Times New Roman"/>
          <w:sz w:val="24"/>
          <w:szCs w:val="24"/>
        </w:rPr>
        <w:t xml:space="preserve"> </w:t>
      </w:r>
      <w:r w:rsidR="0071799B" w:rsidRPr="00CF7BAD">
        <w:rPr>
          <w:rFonts w:ascii="Times New Roman" w:hAnsi="Times New Roman" w:cs="Times New Roman"/>
          <w:sz w:val="24"/>
          <w:szCs w:val="24"/>
        </w:rPr>
        <w:t>бюджета;</w:t>
      </w:r>
    </w:p>
    <w:p w:rsidR="00A749EA" w:rsidRPr="00323DFE" w:rsidRDefault="00CF7BAD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AD">
        <w:rPr>
          <w:rFonts w:ascii="Times New Roman" w:hAnsi="Times New Roman" w:cs="Times New Roman"/>
          <w:sz w:val="24"/>
          <w:szCs w:val="24"/>
        </w:rPr>
        <w:t>127 660,93 руб. -  средства областного бюджета;</w:t>
      </w:r>
    </w:p>
    <w:p w:rsidR="0071799B" w:rsidRPr="00323DFE" w:rsidRDefault="00ED6924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84 690,39</w:t>
      </w:r>
      <w:r w:rsid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C00604"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71799B" w:rsidRPr="00323DFE">
        <w:rPr>
          <w:rFonts w:ascii="Times New Roman" w:hAnsi="Times New Roman" w:cs="Times New Roman"/>
          <w:sz w:val="24"/>
          <w:szCs w:val="24"/>
        </w:rPr>
        <w:t>руб. – средства бюдета муниципального образования «город Дятьково»</w:t>
      </w:r>
      <w:r w:rsidR="0002621C" w:rsidRPr="00323DFE">
        <w:rPr>
          <w:rFonts w:ascii="Times New Roman" w:hAnsi="Times New Roman" w:cs="Times New Roman"/>
          <w:sz w:val="24"/>
          <w:szCs w:val="24"/>
        </w:rPr>
        <w:t>;</w:t>
      </w:r>
    </w:p>
    <w:p w:rsidR="00795FE8" w:rsidRPr="00323DFE" w:rsidRDefault="00ED6924" w:rsidP="0079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44 189,93</w:t>
      </w:r>
      <w:r w:rsidR="00323DFE">
        <w:rPr>
          <w:rFonts w:ascii="Times New Roman" w:hAnsi="Times New Roman" w:cs="Times New Roman"/>
          <w:sz w:val="24"/>
          <w:szCs w:val="24"/>
        </w:rPr>
        <w:t xml:space="preserve"> руб. </w:t>
      </w:r>
      <w:r w:rsidR="00795FE8" w:rsidRPr="00323DFE">
        <w:rPr>
          <w:rFonts w:ascii="Times New Roman" w:hAnsi="Times New Roman" w:cs="Times New Roman"/>
          <w:sz w:val="24"/>
          <w:szCs w:val="24"/>
        </w:rPr>
        <w:t>– средства внебюджетных источников.</w:t>
      </w:r>
    </w:p>
    <w:p w:rsidR="00EE2C38" w:rsidRDefault="00EE2C38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60D" w:rsidRPr="00323DFE" w:rsidRDefault="0071799B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на софинансирование </w:t>
      </w:r>
      <w:r w:rsidR="007C753B" w:rsidRPr="00323DFE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323DFE">
        <w:rPr>
          <w:rFonts w:ascii="Times New Roman" w:hAnsi="Times New Roman" w:cs="Times New Roman"/>
          <w:sz w:val="24"/>
          <w:szCs w:val="24"/>
        </w:rPr>
        <w:t>мероприятий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по благоустройству муниципальных территорий общего пользования, всего средств в сумме </w:t>
      </w:r>
      <w:r w:rsidR="00EE2C38">
        <w:rPr>
          <w:rFonts w:ascii="Times New Roman" w:hAnsi="Times New Roman" w:cs="Times New Roman"/>
          <w:sz w:val="24"/>
          <w:szCs w:val="24"/>
        </w:rPr>
        <w:t>9 305 069,99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CF7BAD" w:rsidRPr="00EC7F88" w:rsidRDefault="00EC7F88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88">
        <w:rPr>
          <w:rFonts w:ascii="Times New Roman" w:hAnsi="Times New Roman" w:cs="Times New Roman"/>
          <w:sz w:val="24"/>
          <w:szCs w:val="24"/>
        </w:rPr>
        <w:t>8 132 631,17</w:t>
      </w:r>
      <w:r w:rsidR="00CF7BAD" w:rsidRPr="00EC7F88">
        <w:rPr>
          <w:rFonts w:ascii="Times New Roman" w:hAnsi="Times New Roman" w:cs="Times New Roman"/>
          <w:sz w:val="24"/>
          <w:szCs w:val="24"/>
        </w:rPr>
        <w:t xml:space="preserve">  руб. -  средства федерального  бюджета;</w:t>
      </w:r>
    </w:p>
    <w:p w:rsidR="0017660D" w:rsidRPr="00EC7F88" w:rsidRDefault="00EC7F88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88">
        <w:rPr>
          <w:rFonts w:ascii="Times New Roman" w:hAnsi="Times New Roman" w:cs="Times New Roman"/>
          <w:sz w:val="24"/>
          <w:szCs w:val="24"/>
        </w:rPr>
        <w:t>707 185,32</w:t>
      </w:r>
      <w:r w:rsidR="0017660D" w:rsidRPr="00EC7F88">
        <w:rPr>
          <w:rFonts w:ascii="Times New Roman" w:hAnsi="Times New Roman" w:cs="Times New Roman"/>
          <w:sz w:val="24"/>
          <w:szCs w:val="24"/>
        </w:rPr>
        <w:t xml:space="preserve"> руб. -  средства </w:t>
      </w:r>
      <w:r w:rsidR="00993696" w:rsidRPr="00EC7F88">
        <w:rPr>
          <w:rFonts w:ascii="Times New Roman" w:hAnsi="Times New Roman" w:cs="Times New Roman"/>
          <w:sz w:val="24"/>
          <w:szCs w:val="24"/>
        </w:rPr>
        <w:t>областного</w:t>
      </w:r>
      <w:r w:rsidR="0017660D" w:rsidRPr="00EC7F88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7660D" w:rsidRDefault="00EE2C38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465 253,50</w:t>
      </w:r>
      <w:r w:rsid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17660D" w:rsidRPr="00323DFE">
        <w:rPr>
          <w:rFonts w:ascii="Times New Roman" w:hAnsi="Times New Roman" w:cs="Times New Roman"/>
          <w:sz w:val="24"/>
          <w:szCs w:val="24"/>
        </w:rPr>
        <w:t>руб. – средства бюд</w:t>
      </w:r>
      <w:r w:rsidR="001B6730">
        <w:rPr>
          <w:rFonts w:ascii="Times New Roman" w:hAnsi="Times New Roman" w:cs="Times New Roman"/>
          <w:sz w:val="24"/>
          <w:szCs w:val="24"/>
        </w:rPr>
        <w:t>ж</w:t>
      </w:r>
      <w:r w:rsidR="0017660D" w:rsidRPr="00323DFE">
        <w:rPr>
          <w:rFonts w:ascii="Times New Roman" w:hAnsi="Times New Roman" w:cs="Times New Roman"/>
          <w:sz w:val="24"/>
          <w:szCs w:val="24"/>
        </w:rPr>
        <w:t>ета муниципально</w:t>
      </w:r>
      <w:r w:rsidR="00FB7C9B">
        <w:rPr>
          <w:rFonts w:ascii="Times New Roman" w:hAnsi="Times New Roman" w:cs="Times New Roman"/>
          <w:sz w:val="24"/>
          <w:szCs w:val="24"/>
        </w:rPr>
        <w:t>го образования «город Дятьково».</w:t>
      </w:r>
    </w:p>
    <w:p w:rsidR="00FB7C9B" w:rsidRDefault="00FB7C9B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F88" w:rsidRPr="00A749EA" w:rsidRDefault="00FB7C9B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мероприятия 2019</w:t>
      </w:r>
      <w:r w:rsidRPr="00FB7C9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88" w:rsidRPr="00A749EA">
        <w:rPr>
          <w:rFonts w:ascii="Times New Roman" w:hAnsi="Times New Roman" w:cs="Times New Roman"/>
          <w:sz w:val="24"/>
          <w:szCs w:val="24"/>
        </w:rPr>
        <w:t xml:space="preserve">13 934 666,26 руб., </w:t>
      </w:r>
      <w:r w:rsidR="00EC7F88">
        <w:rPr>
          <w:rFonts w:ascii="Times New Roman" w:hAnsi="Times New Roman" w:cs="Times New Roman"/>
          <w:sz w:val="24"/>
          <w:szCs w:val="24"/>
        </w:rPr>
        <w:t>в том числе</w:t>
      </w:r>
      <w:r w:rsidR="00EC7F88" w:rsidRPr="00A749EA">
        <w:rPr>
          <w:rFonts w:ascii="Times New Roman" w:hAnsi="Times New Roman" w:cs="Times New Roman"/>
          <w:sz w:val="24"/>
          <w:szCs w:val="24"/>
        </w:rPr>
        <w:t>: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13 657 366,41 руб. – средства федерального бюджета;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137 953,18 руб. – средства областного бюджета;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139 346,67 руб. - бюджета МО «город Дятьково».</w:t>
      </w:r>
    </w:p>
    <w:p w:rsidR="00EC7F88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  Распределение  объема средств, полученных муниципальным образованием «город Дятьково», на  реализацию мероприятий программы «Формирование современной городской среды на территории МО «город Дятьково» 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гг.»: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на софинансирование  иных мероприятий по благоустройству муниципальных территорий общего пользования, всего средств в сумме </w:t>
      </w:r>
      <w:r w:rsidRPr="00A749EA">
        <w:rPr>
          <w:rFonts w:ascii="Times New Roman" w:hAnsi="Times New Roman" w:cs="Times New Roman"/>
          <w:sz w:val="24"/>
          <w:szCs w:val="24"/>
        </w:rPr>
        <w:t xml:space="preserve">13 934 666,26 руб.,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A749EA">
        <w:rPr>
          <w:rFonts w:ascii="Times New Roman" w:hAnsi="Times New Roman" w:cs="Times New Roman"/>
          <w:sz w:val="24"/>
          <w:szCs w:val="24"/>
        </w:rPr>
        <w:t>: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13 657 366,41 руб. – средства федерального бюджета;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137 953,18 руб. – средства областного бюджета;</w:t>
      </w:r>
    </w:p>
    <w:p w:rsidR="00EC7F88" w:rsidRDefault="00EC7F88" w:rsidP="00FB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>139 346,67 руб.</w:t>
      </w:r>
      <w:r>
        <w:rPr>
          <w:rFonts w:ascii="Times New Roman" w:hAnsi="Times New Roman" w:cs="Times New Roman"/>
          <w:sz w:val="24"/>
          <w:szCs w:val="24"/>
        </w:rPr>
        <w:t xml:space="preserve"> - бюджета МО «город Дятьково».</w:t>
      </w:r>
    </w:p>
    <w:p w:rsidR="00FB7C9B" w:rsidRDefault="00FB7C9B" w:rsidP="00FB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F88" w:rsidRPr="00A749EA" w:rsidRDefault="00FB7C9B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мероприятия 2020</w:t>
      </w:r>
      <w:r w:rsidRPr="00FB7C9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88" w:rsidRPr="00A749EA">
        <w:rPr>
          <w:rFonts w:ascii="Times New Roman" w:hAnsi="Times New Roman" w:cs="Times New Roman"/>
          <w:sz w:val="24"/>
          <w:szCs w:val="24"/>
        </w:rPr>
        <w:t>13</w:t>
      </w:r>
      <w:r w:rsidR="00F24E0A">
        <w:rPr>
          <w:rFonts w:ascii="Times New Roman" w:hAnsi="Times New Roman" w:cs="Times New Roman"/>
          <w:sz w:val="24"/>
          <w:szCs w:val="24"/>
        </w:rPr>
        <w:t> 238 638,30</w:t>
      </w:r>
      <w:r w:rsidR="00EC7F88" w:rsidRPr="00A749EA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0A">
        <w:rPr>
          <w:rFonts w:ascii="Times New Roman" w:hAnsi="Times New Roman" w:cs="Times New Roman"/>
          <w:sz w:val="24"/>
          <w:szCs w:val="24"/>
        </w:rPr>
        <w:t xml:space="preserve">12 931 242,74 </w:t>
      </w:r>
      <w:r w:rsidRPr="00A749EA">
        <w:rPr>
          <w:rFonts w:ascii="Times New Roman" w:hAnsi="Times New Roman" w:cs="Times New Roman"/>
          <w:sz w:val="24"/>
          <w:szCs w:val="24"/>
        </w:rPr>
        <w:t>руб.- средства федерального бюджета;</w:t>
      </w:r>
    </w:p>
    <w:p w:rsidR="00EC7F88" w:rsidRPr="00A749EA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0A">
        <w:rPr>
          <w:rFonts w:ascii="Times New Roman" w:hAnsi="Times New Roman" w:cs="Times New Roman"/>
          <w:sz w:val="24"/>
          <w:szCs w:val="24"/>
        </w:rPr>
        <w:lastRenderedPageBreak/>
        <w:t xml:space="preserve">130 618,61 </w:t>
      </w:r>
      <w:r w:rsidRPr="00A749EA">
        <w:rPr>
          <w:rFonts w:ascii="Times New Roman" w:hAnsi="Times New Roman" w:cs="Times New Roman"/>
          <w:sz w:val="24"/>
          <w:szCs w:val="24"/>
        </w:rPr>
        <w:t>руб. – средства областного бюджета;</w:t>
      </w:r>
    </w:p>
    <w:p w:rsidR="002A2DFC" w:rsidRPr="00323DFE" w:rsidRDefault="00F24E0A" w:rsidP="002A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131 937,99</w:t>
      </w:r>
      <w:r w:rsidR="00EC7F88" w:rsidRPr="00A749EA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2A2DFC">
        <w:rPr>
          <w:rFonts w:ascii="Times New Roman" w:hAnsi="Times New Roman" w:cs="Times New Roman"/>
          <w:sz w:val="24"/>
          <w:szCs w:val="24"/>
        </w:rPr>
        <w:t>средства бюджета Дятьковского городского поселения Дятьковского муниципального района Брянской области;</w:t>
      </w:r>
    </w:p>
    <w:p w:rsidR="00EC7F88" w:rsidRPr="00A749EA" w:rsidRDefault="00F24E0A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44 838,96</w:t>
      </w:r>
      <w:r w:rsidR="00EC7F88" w:rsidRPr="00A749EA">
        <w:rPr>
          <w:rFonts w:ascii="Times New Roman" w:hAnsi="Times New Roman" w:cs="Times New Roman"/>
          <w:sz w:val="24"/>
          <w:szCs w:val="24"/>
        </w:rPr>
        <w:t xml:space="preserve"> руб. - внебюджетные средства.</w:t>
      </w:r>
    </w:p>
    <w:p w:rsidR="00EC7F88" w:rsidRPr="00471990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471990">
        <w:rPr>
          <w:rFonts w:ascii="Times New Roman" w:hAnsi="Times New Roman" w:cs="Times New Roman"/>
          <w:sz w:val="24"/>
          <w:szCs w:val="24"/>
        </w:rPr>
        <w:t>Распределение  объема средств, полученных муниципальным образованием «город Дятьково», на  реализацию мероприятий программы «Формирование современной городской среды на территории МО «город Дятьково»</w:t>
      </w:r>
      <w:r w:rsidR="009C2091">
        <w:rPr>
          <w:rFonts w:ascii="Times New Roman" w:hAnsi="Times New Roman" w:cs="Times New Roman"/>
          <w:sz w:val="24"/>
          <w:szCs w:val="24"/>
        </w:rPr>
        <w:t>»</w:t>
      </w:r>
      <w:r w:rsidRPr="00471990">
        <w:rPr>
          <w:rFonts w:ascii="Times New Roman" w:hAnsi="Times New Roman" w:cs="Times New Roman"/>
          <w:sz w:val="24"/>
          <w:szCs w:val="24"/>
        </w:rPr>
        <w:t xml:space="preserve">  на </w:t>
      </w:r>
      <w:r w:rsidR="009C2091">
        <w:rPr>
          <w:rFonts w:ascii="Times New Roman" w:hAnsi="Times New Roman" w:cs="Times New Roman"/>
          <w:sz w:val="24"/>
          <w:szCs w:val="24"/>
        </w:rPr>
        <w:t>2020</w:t>
      </w:r>
      <w:r w:rsidRPr="00471990">
        <w:rPr>
          <w:rFonts w:ascii="Times New Roman" w:hAnsi="Times New Roman" w:cs="Times New Roman"/>
          <w:sz w:val="24"/>
          <w:szCs w:val="24"/>
        </w:rPr>
        <w:t xml:space="preserve"> г</w:t>
      </w:r>
      <w:r w:rsidR="009C2091">
        <w:rPr>
          <w:rFonts w:ascii="Times New Roman" w:hAnsi="Times New Roman" w:cs="Times New Roman"/>
          <w:sz w:val="24"/>
          <w:szCs w:val="24"/>
        </w:rPr>
        <w:t>.</w:t>
      </w:r>
      <w:r w:rsidRPr="00471990">
        <w:rPr>
          <w:rFonts w:ascii="Times New Roman" w:hAnsi="Times New Roman" w:cs="Times New Roman"/>
          <w:sz w:val="24"/>
          <w:szCs w:val="24"/>
        </w:rPr>
        <w:t>:</w:t>
      </w:r>
    </w:p>
    <w:p w:rsidR="00EC7F88" w:rsidRPr="00AE2150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90">
        <w:rPr>
          <w:rFonts w:ascii="Times New Roman" w:hAnsi="Times New Roman" w:cs="Times New Roman"/>
          <w:sz w:val="24"/>
          <w:szCs w:val="24"/>
        </w:rPr>
        <w:t xml:space="preserve">на софинансирование мероприятий по благоустройству дворовых территорий многоквартирных домов, всего  </w:t>
      </w:r>
      <w:r w:rsidRPr="00AE2150"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="00AE2150" w:rsidRPr="00AE2150">
        <w:rPr>
          <w:rFonts w:ascii="Times New Roman" w:hAnsi="Times New Roman" w:cs="Times New Roman"/>
          <w:sz w:val="24"/>
          <w:szCs w:val="24"/>
        </w:rPr>
        <w:t>3 352 841,90</w:t>
      </w:r>
      <w:r w:rsidRPr="00AE2150">
        <w:rPr>
          <w:rFonts w:ascii="Times New Roman" w:hAnsi="Times New Roman" w:cs="Times New Roman"/>
          <w:sz w:val="24"/>
          <w:szCs w:val="24"/>
        </w:rPr>
        <w:t xml:space="preserve">  руб., из них:</w:t>
      </w:r>
    </w:p>
    <w:p w:rsidR="00EC7F88" w:rsidRPr="00547A24" w:rsidRDefault="00547A24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4">
        <w:rPr>
          <w:rFonts w:ascii="Times New Roman" w:hAnsi="Times New Roman" w:cs="Times New Roman"/>
          <w:sz w:val="24"/>
          <w:szCs w:val="24"/>
        </w:rPr>
        <w:t>3 242 173,68</w:t>
      </w:r>
      <w:r w:rsidR="00EC7F88" w:rsidRPr="00547A24">
        <w:rPr>
          <w:rFonts w:ascii="Times New Roman" w:hAnsi="Times New Roman" w:cs="Times New Roman"/>
          <w:sz w:val="24"/>
          <w:szCs w:val="24"/>
        </w:rPr>
        <w:t xml:space="preserve">  руб. -  средства федерального  бюджета;</w:t>
      </w:r>
    </w:p>
    <w:p w:rsidR="00EC7F88" w:rsidRPr="00547A24" w:rsidRDefault="00547A24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4">
        <w:rPr>
          <w:rFonts w:ascii="Times New Roman" w:hAnsi="Times New Roman" w:cs="Times New Roman"/>
          <w:sz w:val="24"/>
          <w:szCs w:val="24"/>
        </w:rPr>
        <w:t>32 749,23</w:t>
      </w:r>
      <w:r w:rsidR="00EC7F88" w:rsidRPr="00547A24">
        <w:rPr>
          <w:rFonts w:ascii="Times New Roman" w:hAnsi="Times New Roman" w:cs="Times New Roman"/>
          <w:sz w:val="24"/>
          <w:szCs w:val="24"/>
        </w:rPr>
        <w:t xml:space="preserve"> руб. -  средства областного бюджета;</w:t>
      </w:r>
    </w:p>
    <w:p w:rsidR="00EC7F88" w:rsidRPr="00547A24" w:rsidRDefault="00AE2150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4">
        <w:rPr>
          <w:rFonts w:ascii="Times New Roman" w:hAnsi="Times New Roman" w:cs="Times New Roman"/>
          <w:sz w:val="24"/>
          <w:szCs w:val="24"/>
        </w:rPr>
        <w:t>33 080,03</w:t>
      </w:r>
      <w:r w:rsidR="00EC7F88" w:rsidRPr="00547A24">
        <w:rPr>
          <w:rFonts w:ascii="Times New Roman" w:hAnsi="Times New Roman" w:cs="Times New Roman"/>
          <w:sz w:val="24"/>
          <w:szCs w:val="24"/>
        </w:rPr>
        <w:t xml:space="preserve">  руб. – </w:t>
      </w:r>
      <w:r w:rsidR="002A2DFC">
        <w:rPr>
          <w:rFonts w:ascii="Times New Roman" w:hAnsi="Times New Roman" w:cs="Times New Roman"/>
          <w:sz w:val="24"/>
          <w:szCs w:val="24"/>
        </w:rPr>
        <w:t>средства бюджета Дятьковского городского поселения Дятьковского муниципального района Брянской области;</w:t>
      </w:r>
    </w:p>
    <w:p w:rsidR="00EC7F88" w:rsidRPr="00AE2150" w:rsidRDefault="00AE2150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50">
        <w:rPr>
          <w:rFonts w:ascii="Times New Roman" w:hAnsi="Times New Roman" w:cs="Times New Roman"/>
          <w:sz w:val="24"/>
          <w:szCs w:val="24"/>
        </w:rPr>
        <w:t>44 838,96</w:t>
      </w:r>
      <w:r w:rsidR="00D17D24" w:rsidRPr="00AE2150">
        <w:rPr>
          <w:rFonts w:ascii="Times New Roman" w:hAnsi="Times New Roman" w:cs="Times New Roman"/>
          <w:sz w:val="24"/>
          <w:szCs w:val="24"/>
        </w:rPr>
        <w:t xml:space="preserve"> руб. </w:t>
      </w:r>
      <w:r w:rsidR="00EC7F88" w:rsidRPr="00AE2150">
        <w:rPr>
          <w:rFonts w:ascii="Times New Roman" w:hAnsi="Times New Roman" w:cs="Times New Roman"/>
          <w:sz w:val="24"/>
          <w:szCs w:val="24"/>
        </w:rPr>
        <w:t>– средства внебюджетных источников.</w:t>
      </w:r>
    </w:p>
    <w:p w:rsidR="00EC7F88" w:rsidRPr="00471990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F88" w:rsidRPr="0060114B" w:rsidRDefault="00EC7F88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90">
        <w:rPr>
          <w:rFonts w:ascii="Times New Roman" w:hAnsi="Times New Roman" w:cs="Times New Roman"/>
          <w:sz w:val="24"/>
          <w:szCs w:val="24"/>
        </w:rPr>
        <w:t xml:space="preserve">на софинансирование  иных мероприятий по благоустройству муниципальных территорий общего пользования, всего средств в сумме </w:t>
      </w:r>
      <w:r w:rsidR="0060114B" w:rsidRPr="0060114B">
        <w:rPr>
          <w:rFonts w:ascii="Times New Roman" w:hAnsi="Times New Roman" w:cs="Times New Roman"/>
          <w:sz w:val="24"/>
          <w:szCs w:val="24"/>
        </w:rPr>
        <w:t>9 885 796,40</w:t>
      </w:r>
      <w:r w:rsidRPr="0060114B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EC7F88" w:rsidRPr="00C634A7" w:rsidRDefault="00C634A7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A7">
        <w:rPr>
          <w:rFonts w:ascii="Times New Roman" w:hAnsi="Times New Roman" w:cs="Times New Roman"/>
          <w:sz w:val="24"/>
          <w:szCs w:val="24"/>
        </w:rPr>
        <w:t>9 689 069,06</w:t>
      </w:r>
      <w:r w:rsidR="00EC7F88" w:rsidRPr="00C634A7">
        <w:rPr>
          <w:rFonts w:ascii="Times New Roman" w:hAnsi="Times New Roman" w:cs="Times New Roman"/>
          <w:sz w:val="24"/>
          <w:szCs w:val="24"/>
        </w:rPr>
        <w:t xml:space="preserve">  руб. -  средства федерального  бюджета;</w:t>
      </w:r>
    </w:p>
    <w:p w:rsidR="00EC7F88" w:rsidRPr="00C634A7" w:rsidRDefault="00C634A7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A7">
        <w:rPr>
          <w:rFonts w:ascii="Times New Roman" w:hAnsi="Times New Roman" w:cs="Times New Roman"/>
          <w:sz w:val="24"/>
          <w:szCs w:val="24"/>
        </w:rPr>
        <w:t xml:space="preserve">97 869,38 </w:t>
      </w:r>
      <w:r w:rsidR="00EC7F88" w:rsidRPr="00C634A7">
        <w:rPr>
          <w:rFonts w:ascii="Times New Roman" w:hAnsi="Times New Roman" w:cs="Times New Roman"/>
          <w:sz w:val="24"/>
          <w:szCs w:val="24"/>
        </w:rPr>
        <w:t>руб. -  средства областного бюджета;</w:t>
      </w:r>
    </w:p>
    <w:p w:rsidR="00EC7F88" w:rsidRPr="0060114B" w:rsidRDefault="00C634A7" w:rsidP="00EC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98 857,96</w:t>
      </w:r>
      <w:r w:rsidR="00EC7F88" w:rsidRPr="0060114B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2A2DFC">
        <w:rPr>
          <w:rFonts w:ascii="Times New Roman" w:hAnsi="Times New Roman" w:cs="Times New Roman"/>
          <w:sz w:val="24"/>
          <w:szCs w:val="24"/>
        </w:rPr>
        <w:t>средства бюджета Дятьковского городского поселения Дятьковского муниципального района Брянской области;</w:t>
      </w:r>
    </w:p>
    <w:p w:rsidR="00A749EA" w:rsidRPr="00471990" w:rsidRDefault="00A749EA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EA" w:rsidRPr="008E69AB" w:rsidRDefault="00A749EA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69AB">
        <w:rPr>
          <w:rFonts w:ascii="Times New Roman" w:hAnsi="Times New Roman" w:cs="Times New Roman"/>
          <w:b/>
          <w:sz w:val="24"/>
          <w:szCs w:val="24"/>
        </w:rPr>
        <w:t>Всего в 2021 году по программе</w:t>
      </w:r>
      <w:r w:rsidRPr="008E69AB">
        <w:rPr>
          <w:rFonts w:ascii="Times New Roman" w:hAnsi="Times New Roman" w:cs="Times New Roman"/>
          <w:sz w:val="24"/>
          <w:szCs w:val="24"/>
        </w:rPr>
        <w:t xml:space="preserve"> </w:t>
      </w:r>
      <w:r w:rsidR="00F24E0A" w:rsidRPr="008E69AB">
        <w:rPr>
          <w:rFonts w:ascii="Times New Roman" w:hAnsi="Times New Roman" w:cs="Times New Roman"/>
          <w:sz w:val="24"/>
          <w:szCs w:val="24"/>
        </w:rPr>
        <w:t>11</w:t>
      </w:r>
      <w:r w:rsidR="006C6933" w:rsidRPr="008E69AB">
        <w:rPr>
          <w:rFonts w:ascii="Times New Roman" w:hAnsi="Times New Roman" w:cs="Times New Roman"/>
          <w:sz w:val="24"/>
          <w:szCs w:val="24"/>
        </w:rPr>
        <w:t> 967 494,41</w:t>
      </w:r>
      <w:r w:rsidRPr="008E69AB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A749EA" w:rsidRPr="008E69AB" w:rsidRDefault="00C47437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11 </w:t>
      </w:r>
      <w:r w:rsidR="006C6933" w:rsidRPr="008E69AB">
        <w:rPr>
          <w:rFonts w:ascii="Times New Roman" w:hAnsi="Times New Roman" w:cs="Times New Roman"/>
          <w:sz w:val="24"/>
          <w:szCs w:val="24"/>
        </w:rPr>
        <w:t xml:space="preserve"> 687 321,00</w:t>
      </w:r>
      <w:r w:rsidR="00A749EA" w:rsidRPr="008E69AB">
        <w:rPr>
          <w:rFonts w:ascii="Times New Roman" w:hAnsi="Times New Roman" w:cs="Times New Roman"/>
          <w:sz w:val="24"/>
          <w:szCs w:val="24"/>
        </w:rPr>
        <w:t xml:space="preserve"> руб. - средства федерального бюджета;</w:t>
      </w:r>
    </w:p>
    <w:p w:rsidR="00C47437" w:rsidRPr="008E69AB" w:rsidRDefault="006C6933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 xml:space="preserve">118 053,75 </w:t>
      </w:r>
      <w:r w:rsidR="00A749EA" w:rsidRPr="008E69AB">
        <w:rPr>
          <w:rFonts w:ascii="Times New Roman" w:hAnsi="Times New Roman" w:cs="Times New Roman"/>
          <w:sz w:val="24"/>
          <w:szCs w:val="24"/>
        </w:rPr>
        <w:t>руб. – средства областного бюджета;</w:t>
      </w:r>
    </w:p>
    <w:p w:rsidR="00C47437" w:rsidRPr="008E69AB" w:rsidRDefault="006C6933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119 246,21</w:t>
      </w:r>
      <w:r w:rsidR="00A749EA" w:rsidRPr="008E69AB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2A2DFC" w:rsidRPr="008E69AB">
        <w:rPr>
          <w:rFonts w:ascii="Times New Roman" w:hAnsi="Times New Roman" w:cs="Times New Roman"/>
          <w:sz w:val="24"/>
          <w:szCs w:val="24"/>
        </w:rPr>
        <w:t>средства бюджета Дятьковского городского поселения Дятьковского муниципального района Брянской области;</w:t>
      </w:r>
    </w:p>
    <w:p w:rsidR="00C47437" w:rsidRPr="008E69AB" w:rsidRDefault="00C47437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 xml:space="preserve"> 42 873,45 руб. – средства заинтересованных лиц.</w:t>
      </w:r>
    </w:p>
    <w:p w:rsidR="00A749EA" w:rsidRPr="008E69AB" w:rsidRDefault="00A749EA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FA" w:rsidRPr="008E69AB" w:rsidRDefault="00A749E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b/>
          <w:sz w:val="24"/>
          <w:szCs w:val="24"/>
        </w:rPr>
        <w:t>Всего в 2022 году по программе</w:t>
      </w:r>
      <w:r w:rsidRPr="008E69AB">
        <w:rPr>
          <w:rFonts w:ascii="Times New Roman" w:hAnsi="Times New Roman" w:cs="Times New Roman"/>
          <w:sz w:val="24"/>
          <w:szCs w:val="24"/>
        </w:rPr>
        <w:t xml:space="preserve"> </w:t>
      </w:r>
      <w:r w:rsidR="004C6BFA" w:rsidRPr="008E69AB">
        <w:rPr>
          <w:rFonts w:ascii="Times New Roman" w:hAnsi="Times New Roman" w:cs="Times New Roman"/>
          <w:sz w:val="24"/>
          <w:szCs w:val="24"/>
        </w:rPr>
        <w:t>11 718 816,30 руб., в том числе:</w:t>
      </w:r>
    </w:p>
    <w:p w:rsidR="004C6BFA" w:rsidRPr="008E69AB" w:rsidRDefault="004C6BF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11 485 611,86 руб. - средства федерального бюджета;</w:t>
      </w:r>
    </w:p>
    <w:p w:rsidR="004C6BFA" w:rsidRPr="008E69AB" w:rsidRDefault="004C6BF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116 016,28 руб. – средства областного бюджета;</w:t>
      </w:r>
    </w:p>
    <w:p w:rsidR="004C6BFA" w:rsidRPr="008E69AB" w:rsidRDefault="004C6BF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117 188,16 руб. – средства бюджета Дятьковского городского поселения Дятьковского муниципального района Брянской области,</w:t>
      </w:r>
    </w:p>
    <w:p w:rsidR="00C47437" w:rsidRPr="008E69AB" w:rsidRDefault="00C47437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FA" w:rsidRPr="008E69AB" w:rsidRDefault="00A749E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b/>
          <w:sz w:val="24"/>
          <w:szCs w:val="24"/>
        </w:rPr>
        <w:t>Всего в 2023 году по программе</w:t>
      </w:r>
      <w:r w:rsidRPr="008E69AB">
        <w:rPr>
          <w:rFonts w:ascii="Times New Roman" w:hAnsi="Times New Roman" w:cs="Times New Roman"/>
          <w:sz w:val="24"/>
          <w:szCs w:val="24"/>
        </w:rPr>
        <w:t xml:space="preserve"> </w:t>
      </w:r>
      <w:r w:rsidR="004C6BFA" w:rsidRPr="008E69AB">
        <w:rPr>
          <w:rFonts w:ascii="Times New Roman" w:hAnsi="Times New Roman" w:cs="Times New Roman"/>
          <w:sz w:val="24"/>
          <w:szCs w:val="24"/>
        </w:rPr>
        <w:t>11 506 015,38 руб., в том числе:</w:t>
      </w:r>
    </w:p>
    <w:p w:rsidR="004C6BFA" w:rsidRPr="008E69AB" w:rsidRDefault="004C6BF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11 277 045,68 руб. - средства федерального бюджета;</w:t>
      </w:r>
    </w:p>
    <w:p w:rsidR="004C6BFA" w:rsidRPr="008E69AB" w:rsidRDefault="004C6BF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113 909,55 руб. – средства областного бюджета;</w:t>
      </w:r>
    </w:p>
    <w:p w:rsidR="00A749EA" w:rsidRPr="008E69AB" w:rsidRDefault="004C6BFA" w:rsidP="004C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B">
        <w:rPr>
          <w:rFonts w:ascii="Times New Roman" w:hAnsi="Times New Roman" w:cs="Times New Roman"/>
          <w:sz w:val="24"/>
          <w:szCs w:val="24"/>
        </w:rPr>
        <w:t>115 060,15 руб. – средства бюджета Дятьковского городского поселения Дятьковского муниципального района Брянской области,</w:t>
      </w:r>
    </w:p>
    <w:bookmarkEnd w:id="0"/>
    <w:p w:rsidR="004C6BFA" w:rsidRPr="00001E77" w:rsidRDefault="004C6BFA" w:rsidP="004C6B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9EA" w:rsidRPr="00A749EA" w:rsidRDefault="00A749EA" w:rsidP="00A74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b/>
          <w:sz w:val="24"/>
          <w:szCs w:val="24"/>
        </w:rPr>
        <w:t>Всего в 2024 году по программе</w:t>
      </w:r>
      <w:r w:rsidRPr="00A749EA">
        <w:rPr>
          <w:rFonts w:ascii="Times New Roman" w:hAnsi="Times New Roman" w:cs="Times New Roman"/>
          <w:sz w:val="24"/>
          <w:szCs w:val="24"/>
        </w:rPr>
        <w:t xml:space="preserve"> 1 000 000,00 руб., в том числе:</w:t>
      </w:r>
    </w:p>
    <w:p w:rsidR="002A2DFC" w:rsidRPr="00323DFE" w:rsidRDefault="00A749EA" w:rsidP="002A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EA">
        <w:rPr>
          <w:rFonts w:ascii="Times New Roman" w:hAnsi="Times New Roman" w:cs="Times New Roman"/>
          <w:sz w:val="24"/>
          <w:szCs w:val="24"/>
        </w:rPr>
        <w:t xml:space="preserve">1 000 000,00 руб. – </w:t>
      </w:r>
      <w:r w:rsidR="002A2DFC">
        <w:rPr>
          <w:rFonts w:ascii="Times New Roman" w:hAnsi="Times New Roman" w:cs="Times New Roman"/>
          <w:sz w:val="24"/>
          <w:szCs w:val="24"/>
        </w:rPr>
        <w:t>средства бюджета Дятьковского городского поселения Дятьковского муниципального района Брянской области.</w:t>
      </w:r>
    </w:p>
    <w:p w:rsidR="00ED5FD2" w:rsidRDefault="00ED5FD2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96" w:rsidRPr="00FF1CDB" w:rsidRDefault="0099369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B5" w:rsidRPr="00FF1CDB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</w:t>
      </w:r>
      <w:r w:rsidRPr="00FF1CDB">
        <w:rPr>
          <w:rFonts w:ascii="Times New Roman" w:hAnsi="Times New Roman" w:cs="Times New Roman"/>
          <w:sz w:val="24"/>
          <w:szCs w:val="24"/>
        </w:rPr>
        <w:lastRenderedPageBreak/>
        <w:t>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</w:p>
    <w:p w:rsidR="001F7D88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EE2C38" w:rsidRDefault="00EE2C3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(устройство) площадок перед входом в подъезд</w:t>
      </w:r>
      <w:r w:rsidR="005372E9">
        <w:rPr>
          <w:rFonts w:ascii="Times New Roman" w:hAnsi="Times New Roman" w:cs="Times New Roman"/>
          <w:sz w:val="24"/>
          <w:szCs w:val="24"/>
        </w:rPr>
        <w:t xml:space="preserve"> и замена бордюрного камня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C38" w:rsidRPr="00FF1CDB" w:rsidRDefault="00EE2C3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бордюрного камня; 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F7D88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не может быть расширен.</w:t>
      </w:r>
    </w:p>
    <w:p w:rsidR="00B2508A" w:rsidRDefault="00B2508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88" w:rsidRPr="00277520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 коврочистки,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:rsidR="00D5094C" w:rsidRDefault="00D5094C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94C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:rsidR="00BC4CBA" w:rsidRDefault="00BC4CB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</w:t>
      </w:r>
      <w:r w:rsidR="00BC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минимального перечня, софинансирование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Pr="002F031C" w:rsidRDefault="00BC4CB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</w:t>
      </w:r>
      <w:r w:rsidR="00F54C1C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4C1C">
        <w:rPr>
          <w:rFonts w:ascii="Times New Roman" w:hAnsi="Times New Roman" w:cs="Times New Roman"/>
          <w:sz w:val="24"/>
          <w:szCs w:val="24"/>
        </w:rPr>
        <w:t xml:space="preserve">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</w:t>
      </w:r>
      <w:r w:rsidR="002D1D11">
        <w:rPr>
          <w:rFonts w:ascii="Times New Roman" w:hAnsi="Times New Roman" w:cs="Times New Roman"/>
          <w:sz w:val="24"/>
          <w:szCs w:val="24"/>
        </w:rPr>
        <w:t>с</w:t>
      </w:r>
      <w:r w:rsidR="00F54C1C">
        <w:rPr>
          <w:rFonts w:ascii="Times New Roman" w:hAnsi="Times New Roman" w:cs="Times New Roman"/>
          <w:sz w:val="24"/>
          <w:szCs w:val="24"/>
        </w:rPr>
        <w:t>тавить не ме</w:t>
      </w:r>
      <w:r w:rsidR="001E1456">
        <w:rPr>
          <w:rFonts w:ascii="Times New Roman" w:hAnsi="Times New Roman" w:cs="Times New Roman"/>
          <w:sz w:val="24"/>
          <w:szCs w:val="24"/>
        </w:rPr>
        <w:t>не</w:t>
      </w:r>
      <w:r w:rsidR="00F54C1C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="00F54C1C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AB14CF" w:rsidRPr="00AB14CF">
        <w:t xml:space="preserve"> </w:t>
      </w:r>
      <w:r w:rsidR="00AB14CF" w:rsidRPr="002F031C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Дятьковского района</w:t>
      </w:r>
      <w:r w:rsidR="009E721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2F031C">
        <w:rPr>
          <w:rFonts w:ascii="Times New Roman" w:hAnsi="Times New Roman" w:cs="Times New Roman"/>
          <w:sz w:val="24"/>
          <w:szCs w:val="24"/>
        </w:rPr>
        <w:t>.</w:t>
      </w:r>
    </w:p>
    <w:p w:rsidR="00B55F88" w:rsidRPr="00B55F88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1C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 w:cs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</w:t>
      </w:r>
      <w:r w:rsidRPr="00B55F88">
        <w:rPr>
          <w:rFonts w:ascii="Times New Roman" w:hAnsi="Times New Roman" w:cs="Times New Roman"/>
          <w:sz w:val="24"/>
          <w:szCs w:val="24"/>
        </w:rPr>
        <w:lastRenderedPageBreak/>
        <w:t>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836D5" w:rsidRDefault="004B3FA9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Кроме того, в муниципальную программу 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</w:t>
      </w:r>
      <w:r w:rsidR="000E1D94" w:rsidRPr="00FF1CDB">
        <w:rPr>
          <w:rFonts w:ascii="Times New Roman" w:hAnsi="Times New Roman" w:cs="Times New Roman"/>
          <w:sz w:val="24"/>
          <w:szCs w:val="24"/>
        </w:rPr>
        <w:t>й городской среды на территории МО «город Дятьково»  на 201</w:t>
      </w:r>
      <w:r w:rsidR="005771DD">
        <w:rPr>
          <w:rFonts w:ascii="Times New Roman" w:hAnsi="Times New Roman" w:cs="Times New Roman"/>
          <w:sz w:val="24"/>
          <w:szCs w:val="24"/>
        </w:rPr>
        <w:t>8-202</w:t>
      </w:r>
      <w:r w:rsidR="00A0729E">
        <w:rPr>
          <w:rFonts w:ascii="Times New Roman" w:hAnsi="Times New Roman" w:cs="Times New Roman"/>
          <w:sz w:val="24"/>
          <w:szCs w:val="24"/>
        </w:rPr>
        <w:t>4</w:t>
      </w:r>
      <w:r w:rsidR="005771DD">
        <w:rPr>
          <w:rFonts w:ascii="Times New Roman" w:hAnsi="Times New Roman" w:cs="Times New Roman"/>
          <w:sz w:val="24"/>
          <w:szCs w:val="24"/>
        </w:rPr>
        <w:t xml:space="preserve"> г</w:t>
      </w:r>
      <w:r w:rsidR="000E1D94"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="005771DD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быть включен</w:t>
      </w:r>
      <w:r w:rsidR="005771DD">
        <w:rPr>
          <w:rFonts w:ascii="Times New Roman" w:hAnsi="Times New Roman" w:cs="Times New Roman"/>
          <w:sz w:val="24"/>
          <w:szCs w:val="24"/>
        </w:rPr>
        <w:t>ы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наиболее посещаем</w:t>
      </w:r>
      <w:r w:rsidR="005771DD">
        <w:rPr>
          <w:rFonts w:ascii="Times New Roman" w:hAnsi="Times New Roman" w:cs="Times New Roman"/>
          <w:sz w:val="24"/>
          <w:szCs w:val="24"/>
        </w:rPr>
        <w:t>ые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771DD">
        <w:rPr>
          <w:rFonts w:ascii="Times New Roman" w:hAnsi="Times New Roman" w:cs="Times New Roman"/>
          <w:sz w:val="24"/>
          <w:szCs w:val="24"/>
        </w:rPr>
        <w:t>ые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 населенного пункта (центральная улица, площадь</w:t>
      </w:r>
      <w:r w:rsidR="00F41B6B">
        <w:rPr>
          <w:rFonts w:ascii="Times New Roman" w:hAnsi="Times New Roman" w:cs="Times New Roman"/>
          <w:sz w:val="24"/>
          <w:szCs w:val="24"/>
        </w:rPr>
        <w:t>, сквер</w:t>
      </w:r>
      <w:r w:rsidR="000E1D94" w:rsidRPr="00FF1CDB">
        <w:rPr>
          <w:rFonts w:ascii="Times New Roman" w:hAnsi="Times New Roman" w:cs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</w:t>
      </w:r>
      <w:r w:rsidR="005771DD">
        <w:rPr>
          <w:rFonts w:ascii="Times New Roman" w:hAnsi="Times New Roman" w:cs="Times New Roman"/>
          <w:sz w:val="24"/>
          <w:szCs w:val="24"/>
        </w:rPr>
        <w:t>:</w:t>
      </w:r>
      <w:r w:rsidR="00D41146" w:rsidRPr="00FF1C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417A" w:rsidRDefault="00D41146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D52" w:rsidRPr="00D6417A" w:rsidRDefault="00D41146" w:rsidP="00CF0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 xml:space="preserve">       </w:t>
      </w:r>
      <w:r w:rsidR="00A77D52" w:rsidRPr="00D6417A">
        <w:rPr>
          <w:rFonts w:ascii="Times New Roman" w:hAnsi="Times New Roman" w:cs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  <w:r w:rsidR="00CF0445">
        <w:rPr>
          <w:rFonts w:ascii="Times New Roman" w:hAnsi="Times New Roman" w:cs="Times New Roman"/>
          <w:b/>
          <w:sz w:val="24"/>
          <w:szCs w:val="24"/>
        </w:rPr>
        <w:t>: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A77D52" w:rsidRPr="00D6417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A77D52" w:rsidRPr="00D6417A" w:rsidRDefault="00A77D52" w:rsidP="00A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7A" w:rsidRPr="005836D5" w:rsidRDefault="00D6417A" w:rsidP="005836D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6D5">
        <w:rPr>
          <w:rFonts w:ascii="Times New Roman" w:hAnsi="Times New Roman" w:cs="Times New Roman"/>
          <w:i/>
          <w:sz w:val="24"/>
          <w:szCs w:val="24"/>
        </w:rPr>
        <w:t xml:space="preserve">При подготовке предложений для участия в программе </w:t>
      </w:r>
      <w:r w:rsidR="00A77D52" w:rsidRPr="005836D5">
        <w:rPr>
          <w:rFonts w:ascii="Times New Roman" w:hAnsi="Times New Roman" w:cs="Times New Roman"/>
          <w:i/>
          <w:sz w:val="24"/>
          <w:szCs w:val="24"/>
        </w:rPr>
        <w:t>необходимо учитывать ограниченность реа</w:t>
      </w:r>
      <w:r w:rsidR="00A325D9">
        <w:rPr>
          <w:rFonts w:ascii="Times New Roman" w:hAnsi="Times New Roman" w:cs="Times New Roman"/>
          <w:i/>
          <w:sz w:val="24"/>
          <w:szCs w:val="24"/>
        </w:rPr>
        <w:t>лизации мероприятий по времени</w:t>
      </w:r>
      <w:r w:rsidR="00A77D52" w:rsidRPr="005836D5">
        <w:rPr>
          <w:rFonts w:ascii="Times New Roman" w:hAnsi="Times New Roman" w:cs="Times New Roman"/>
          <w:i/>
          <w:sz w:val="24"/>
          <w:szCs w:val="24"/>
        </w:rPr>
        <w:t xml:space="preserve"> и в этой связи рекомендуется предлагать указанные мероприятия в тех случаях, когда они будут носит</w:t>
      </w:r>
      <w:r w:rsidRPr="005836D5">
        <w:rPr>
          <w:rFonts w:ascii="Times New Roman" w:hAnsi="Times New Roman" w:cs="Times New Roman"/>
          <w:i/>
          <w:sz w:val="24"/>
          <w:szCs w:val="24"/>
        </w:rPr>
        <w:t xml:space="preserve">ь достаточно локальный характер. </w:t>
      </w:r>
    </w:p>
    <w:p w:rsidR="005836D5" w:rsidRDefault="00D41146" w:rsidP="00D641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D5" w:rsidRPr="0055038C" w:rsidRDefault="005836D5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</w:t>
      </w:r>
      <w:r w:rsidR="00703DCA">
        <w:rPr>
          <w:rFonts w:ascii="Times New Roman" w:hAnsi="Times New Roman" w:cs="Times New Roman"/>
          <w:sz w:val="24"/>
          <w:szCs w:val="24"/>
        </w:rPr>
        <w:t>8-202</w:t>
      </w:r>
      <w:r w:rsidR="00A0729E">
        <w:rPr>
          <w:rFonts w:ascii="Times New Roman" w:hAnsi="Times New Roman" w:cs="Times New Roman"/>
          <w:sz w:val="24"/>
          <w:szCs w:val="24"/>
        </w:rPr>
        <w:t>4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Pr="00550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468" w:rsidRDefault="0019582A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>, которые подлежат благоустройству в 201</w:t>
      </w:r>
      <w:r w:rsidR="00703DCA">
        <w:rPr>
          <w:rFonts w:ascii="Times New Roman" w:hAnsi="Times New Roman" w:cs="Times New Roman"/>
          <w:sz w:val="24"/>
          <w:szCs w:val="24"/>
        </w:rPr>
        <w:t>8-202</w:t>
      </w:r>
      <w:r w:rsidR="00A072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  <w:r w:rsidR="00D41146" w:rsidRPr="001958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468" w:rsidRPr="007D13CD" w:rsidRDefault="00AE7468" w:rsidP="00AE7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7468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Pr="009E3844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«город Дятьково»» на 20</w:t>
      </w:r>
      <w:r w:rsidR="00A0729E">
        <w:rPr>
          <w:rFonts w:ascii="Times New Roman" w:hAnsi="Times New Roman" w:cs="Times New Roman"/>
          <w:sz w:val="24"/>
          <w:szCs w:val="24"/>
        </w:rPr>
        <w:t>20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№3</w:t>
      </w:r>
      <w:r w:rsidRPr="00AE7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программе.</w:t>
      </w:r>
      <w:r w:rsidRPr="001958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468" w:rsidRPr="00AE7468" w:rsidRDefault="00D41146" w:rsidP="00AE746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</w:t>
      </w:r>
      <w:r w:rsidR="00AE7468" w:rsidRPr="00AE7468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исполнения мероприятий в целях софинансирования которых предоставляется Субсидия </w:t>
      </w:r>
      <w:r w:rsidR="00AE7468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AE7468"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 w:rsidR="00AE7468">
        <w:rPr>
          <w:rFonts w:ascii="Times New Roman" w:hAnsi="Times New Roman" w:cs="Times New Roman"/>
          <w:sz w:val="24"/>
          <w:szCs w:val="24"/>
        </w:rPr>
        <w:t>4 к муниципальной программе.</w:t>
      </w:r>
      <w:r w:rsidR="00AE7468" w:rsidRPr="001958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475E" w:rsidRDefault="00D41146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475E" w:rsidRDefault="00D7475E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D9" w:rsidRDefault="00D41146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7E52D9" w:rsidRPr="00D7475E" w:rsidRDefault="007E52D9" w:rsidP="00D7475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5E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инвентаризации уровня благоустройства</w:t>
      </w:r>
      <w:r w:rsidR="00F42CF1" w:rsidRPr="00D74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жилых домов и земельных участков,</w:t>
      </w:r>
      <w:r w:rsidR="00F42CF1" w:rsidRPr="00D74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b/>
          <w:sz w:val="24"/>
          <w:szCs w:val="24"/>
        </w:rPr>
        <w:t>предоставленных</w:t>
      </w:r>
      <w:r w:rsidR="00F42CF1" w:rsidRPr="00D74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b/>
          <w:sz w:val="24"/>
          <w:szCs w:val="24"/>
        </w:rPr>
        <w:t>для их размещения</w:t>
      </w:r>
    </w:p>
    <w:p w:rsidR="00F42CF1" w:rsidRPr="00D7475E" w:rsidRDefault="00F42CF1" w:rsidP="007E5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2D9" w:rsidRPr="00D7475E" w:rsidRDefault="007E52D9" w:rsidP="00F42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5E">
        <w:rPr>
          <w:rFonts w:ascii="Times New Roman" w:eastAsia="Times New Roman" w:hAnsi="Times New Roman" w:cs="Times New Roman"/>
          <w:sz w:val="24"/>
          <w:szCs w:val="24"/>
        </w:rPr>
        <w:t>В целях информирования жителей индивидуальной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жилой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застройки администрация размещает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о благоустройстве территорий индивидуальной жилой застройки из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лагоустройства муниципального образования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>«город Дятьково»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 в СМИ.</w:t>
      </w:r>
    </w:p>
    <w:p w:rsidR="007E52D9" w:rsidRPr="00D7475E" w:rsidRDefault="007E52D9" w:rsidP="00F42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и утверждается график проведения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нвентаризации территорий.</w:t>
      </w:r>
    </w:p>
    <w:p w:rsidR="007E52D9" w:rsidRPr="00D7475E" w:rsidRDefault="007E52D9" w:rsidP="00F42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5E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инвентаризации составляется паспорт благоустройства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территории. </w:t>
      </w:r>
    </w:p>
    <w:p w:rsidR="007E52D9" w:rsidRPr="00D7475E" w:rsidRDefault="007E52D9" w:rsidP="00F42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Паспорт благоустройства территории утверждается главой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>Администрации Дятьковского района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. Копия паспорта предоставляется лицу (его представителю) в чьем ведении (на правах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обственности, пользования, аренды и т.п.) находится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ерритория.</w:t>
      </w:r>
    </w:p>
    <w:p w:rsidR="001F7D88" w:rsidRPr="00F42CF1" w:rsidRDefault="007E52D9" w:rsidP="007E0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75E">
        <w:rPr>
          <w:rFonts w:ascii="Times New Roman" w:eastAsia="Times New Roman" w:hAnsi="Times New Roman" w:cs="Times New Roman"/>
          <w:sz w:val="24"/>
          <w:szCs w:val="24"/>
        </w:rPr>
        <w:t>В случае выявления несоответствия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жилого дома и (или)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емельного участка, предоставленного для его размещения, утвержденным Правилам благоустройства муниципального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администрация 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Дятьковского района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заключает соглашение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с собственником (землепользователем)</w:t>
      </w:r>
      <w:r w:rsidR="00F42CF1" w:rsidRPr="00D74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об их благоустройстве не позднее 202</w:t>
      </w:r>
      <w:r w:rsidR="000150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5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E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F7D88" w:rsidRPr="00F42CF1" w:rsidSect="008340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0C" w:rsidRDefault="00A5320C" w:rsidP="00B9672D">
      <w:pPr>
        <w:spacing w:after="0" w:line="240" w:lineRule="auto"/>
      </w:pPr>
      <w:r>
        <w:separator/>
      </w:r>
    </w:p>
  </w:endnote>
  <w:endnote w:type="continuationSeparator" w:id="0">
    <w:p w:rsidR="00A5320C" w:rsidRDefault="00A5320C" w:rsidP="00B9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0C" w:rsidRDefault="00A5320C" w:rsidP="00B9672D">
      <w:pPr>
        <w:spacing w:after="0" w:line="240" w:lineRule="auto"/>
      </w:pPr>
      <w:r>
        <w:separator/>
      </w:r>
    </w:p>
  </w:footnote>
  <w:footnote w:type="continuationSeparator" w:id="0">
    <w:p w:rsidR="00A5320C" w:rsidRDefault="00A5320C" w:rsidP="00B9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E"/>
    <w:rsid w:val="00001E77"/>
    <w:rsid w:val="0001500A"/>
    <w:rsid w:val="00021470"/>
    <w:rsid w:val="0002621C"/>
    <w:rsid w:val="00027768"/>
    <w:rsid w:val="000309AF"/>
    <w:rsid w:val="00040B17"/>
    <w:rsid w:val="000411AA"/>
    <w:rsid w:val="00055C95"/>
    <w:rsid w:val="000604F4"/>
    <w:rsid w:val="000668B3"/>
    <w:rsid w:val="00067911"/>
    <w:rsid w:val="00070929"/>
    <w:rsid w:val="00073A8C"/>
    <w:rsid w:val="000772CF"/>
    <w:rsid w:val="00091848"/>
    <w:rsid w:val="00092F77"/>
    <w:rsid w:val="00097B02"/>
    <w:rsid w:val="000B1CF6"/>
    <w:rsid w:val="000B3343"/>
    <w:rsid w:val="000C089E"/>
    <w:rsid w:val="000D32C1"/>
    <w:rsid w:val="000D54B6"/>
    <w:rsid w:val="000E1D94"/>
    <w:rsid w:val="000F1993"/>
    <w:rsid w:val="0010131D"/>
    <w:rsid w:val="001116A0"/>
    <w:rsid w:val="00113BC4"/>
    <w:rsid w:val="00113D16"/>
    <w:rsid w:val="00125DC1"/>
    <w:rsid w:val="001361D8"/>
    <w:rsid w:val="0014038D"/>
    <w:rsid w:val="001645B1"/>
    <w:rsid w:val="0017019D"/>
    <w:rsid w:val="00171F13"/>
    <w:rsid w:val="00174EFB"/>
    <w:rsid w:val="0017660D"/>
    <w:rsid w:val="00180762"/>
    <w:rsid w:val="00182C74"/>
    <w:rsid w:val="00187BD7"/>
    <w:rsid w:val="001925DC"/>
    <w:rsid w:val="0019579D"/>
    <w:rsid w:val="0019582A"/>
    <w:rsid w:val="001A6FB5"/>
    <w:rsid w:val="001B4AB4"/>
    <w:rsid w:val="001B6730"/>
    <w:rsid w:val="001C3791"/>
    <w:rsid w:val="001D1CFC"/>
    <w:rsid w:val="001E1456"/>
    <w:rsid w:val="001E6CD1"/>
    <w:rsid w:val="001F1781"/>
    <w:rsid w:val="001F34C9"/>
    <w:rsid w:val="001F7D88"/>
    <w:rsid w:val="0021207B"/>
    <w:rsid w:val="002125B8"/>
    <w:rsid w:val="00213736"/>
    <w:rsid w:val="002205D3"/>
    <w:rsid w:val="00226117"/>
    <w:rsid w:val="00226EB1"/>
    <w:rsid w:val="00231A24"/>
    <w:rsid w:val="00245BA0"/>
    <w:rsid w:val="00274319"/>
    <w:rsid w:val="00277520"/>
    <w:rsid w:val="002845D3"/>
    <w:rsid w:val="002A145C"/>
    <w:rsid w:val="002A2DFC"/>
    <w:rsid w:val="002A5F7E"/>
    <w:rsid w:val="002B448E"/>
    <w:rsid w:val="002D1D11"/>
    <w:rsid w:val="002D721E"/>
    <w:rsid w:val="002D7ACB"/>
    <w:rsid w:val="002E6749"/>
    <w:rsid w:val="002F031C"/>
    <w:rsid w:val="002F7A38"/>
    <w:rsid w:val="003150D4"/>
    <w:rsid w:val="00323DFE"/>
    <w:rsid w:val="00325B0C"/>
    <w:rsid w:val="00330734"/>
    <w:rsid w:val="00335933"/>
    <w:rsid w:val="00366D37"/>
    <w:rsid w:val="00383CA5"/>
    <w:rsid w:val="003A1E49"/>
    <w:rsid w:val="003C6C21"/>
    <w:rsid w:val="003D367B"/>
    <w:rsid w:val="003D473D"/>
    <w:rsid w:val="003E009A"/>
    <w:rsid w:val="003F0F55"/>
    <w:rsid w:val="004031E8"/>
    <w:rsid w:val="004270BF"/>
    <w:rsid w:val="004276CC"/>
    <w:rsid w:val="00436898"/>
    <w:rsid w:val="004447C1"/>
    <w:rsid w:val="00457B1D"/>
    <w:rsid w:val="00471990"/>
    <w:rsid w:val="00475ACE"/>
    <w:rsid w:val="00483365"/>
    <w:rsid w:val="004A0506"/>
    <w:rsid w:val="004A6AE6"/>
    <w:rsid w:val="004B3FA9"/>
    <w:rsid w:val="004C39FE"/>
    <w:rsid w:val="004C6BFA"/>
    <w:rsid w:val="004D7D31"/>
    <w:rsid w:val="004E0EBE"/>
    <w:rsid w:val="004E301E"/>
    <w:rsid w:val="004F250D"/>
    <w:rsid w:val="004F7E90"/>
    <w:rsid w:val="005068FC"/>
    <w:rsid w:val="00507512"/>
    <w:rsid w:val="005151A2"/>
    <w:rsid w:val="0051713F"/>
    <w:rsid w:val="00522264"/>
    <w:rsid w:val="00527FC2"/>
    <w:rsid w:val="0053689F"/>
    <w:rsid w:val="005372E9"/>
    <w:rsid w:val="0054175D"/>
    <w:rsid w:val="00545ADC"/>
    <w:rsid w:val="00547A24"/>
    <w:rsid w:val="0055038C"/>
    <w:rsid w:val="005529C1"/>
    <w:rsid w:val="00560D32"/>
    <w:rsid w:val="00571E37"/>
    <w:rsid w:val="0057506E"/>
    <w:rsid w:val="00576344"/>
    <w:rsid w:val="005771DD"/>
    <w:rsid w:val="005836D5"/>
    <w:rsid w:val="00590AAD"/>
    <w:rsid w:val="005A513E"/>
    <w:rsid w:val="005A6A3D"/>
    <w:rsid w:val="005B2B8E"/>
    <w:rsid w:val="005B6342"/>
    <w:rsid w:val="005C1BFB"/>
    <w:rsid w:val="005F3A2A"/>
    <w:rsid w:val="005F4D99"/>
    <w:rsid w:val="0060114B"/>
    <w:rsid w:val="006571DB"/>
    <w:rsid w:val="00660654"/>
    <w:rsid w:val="00666389"/>
    <w:rsid w:val="00682333"/>
    <w:rsid w:val="0069168C"/>
    <w:rsid w:val="00693AA0"/>
    <w:rsid w:val="00696BC1"/>
    <w:rsid w:val="006A61F9"/>
    <w:rsid w:val="006A6D88"/>
    <w:rsid w:val="006B287A"/>
    <w:rsid w:val="006B7FA6"/>
    <w:rsid w:val="006C3173"/>
    <w:rsid w:val="006C5A02"/>
    <w:rsid w:val="006C6933"/>
    <w:rsid w:val="006D186F"/>
    <w:rsid w:val="006E6C66"/>
    <w:rsid w:val="006F756C"/>
    <w:rsid w:val="00703DCA"/>
    <w:rsid w:val="0071799B"/>
    <w:rsid w:val="00717FF9"/>
    <w:rsid w:val="0072109B"/>
    <w:rsid w:val="0072437D"/>
    <w:rsid w:val="007246CA"/>
    <w:rsid w:val="007246E5"/>
    <w:rsid w:val="00731741"/>
    <w:rsid w:val="00733435"/>
    <w:rsid w:val="00734685"/>
    <w:rsid w:val="007471E2"/>
    <w:rsid w:val="007478BA"/>
    <w:rsid w:val="00750564"/>
    <w:rsid w:val="00761874"/>
    <w:rsid w:val="007630CB"/>
    <w:rsid w:val="00765E08"/>
    <w:rsid w:val="007902C7"/>
    <w:rsid w:val="00790E1A"/>
    <w:rsid w:val="00795FE8"/>
    <w:rsid w:val="00796691"/>
    <w:rsid w:val="007A5E34"/>
    <w:rsid w:val="007B4A52"/>
    <w:rsid w:val="007C5BD2"/>
    <w:rsid w:val="007C753B"/>
    <w:rsid w:val="007D13CD"/>
    <w:rsid w:val="007D72B5"/>
    <w:rsid w:val="007E0C2A"/>
    <w:rsid w:val="007E3190"/>
    <w:rsid w:val="007E52D5"/>
    <w:rsid w:val="007E52D9"/>
    <w:rsid w:val="007F2153"/>
    <w:rsid w:val="00804515"/>
    <w:rsid w:val="00820F0D"/>
    <w:rsid w:val="00823688"/>
    <w:rsid w:val="008340D4"/>
    <w:rsid w:val="0088350C"/>
    <w:rsid w:val="00894A5B"/>
    <w:rsid w:val="00897BB9"/>
    <w:rsid w:val="008A476C"/>
    <w:rsid w:val="008B15CA"/>
    <w:rsid w:val="008C2638"/>
    <w:rsid w:val="008C51CF"/>
    <w:rsid w:val="008D3F18"/>
    <w:rsid w:val="008E308F"/>
    <w:rsid w:val="008E5B7D"/>
    <w:rsid w:val="008E69AB"/>
    <w:rsid w:val="008E7F37"/>
    <w:rsid w:val="00914422"/>
    <w:rsid w:val="0091731C"/>
    <w:rsid w:val="00917989"/>
    <w:rsid w:val="00923903"/>
    <w:rsid w:val="00924CF8"/>
    <w:rsid w:val="00944CAD"/>
    <w:rsid w:val="00953E33"/>
    <w:rsid w:val="00962E6B"/>
    <w:rsid w:val="00967D4D"/>
    <w:rsid w:val="0097044E"/>
    <w:rsid w:val="00971D13"/>
    <w:rsid w:val="00987C27"/>
    <w:rsid w:val="00993696"/>
    <w:rsid w:val="0099389B"/>
    <w:rsid w:val="00995D0C"/>
    <w:rsid w:val="009A6036"/>
    <w:rsid w:val="009C088D"/>
    <w:rsid w:val="009C2091"/>
    <w:rsid w:val="009E24B4"/>
    <w:rsid w:val="009E4924"/>
    <w:rsid w:val="009E721C"/>
    <w:rsid w:val="009F5C00"/>
    <w:rsid w:val="00A021EF"/>
    <w:rsid w:val="00A06203"/>
    <w:rsid w:val="00A0729E"/>
    <w:rsid w:val="00A17585"/>
    <w:rsid w:val="00A24CBE"/>
    <w:rsid w:val="00A325D9"/>
    <w:rsid w:val="00A36B27"/>
    <w:rsid w:val="00A37AD2"/>
    <w:rsid w:val="00A46EAA"/>
    <w:rsid w:val="00A5320C"/>
    <w:rsid w:val="00A749EA"/>
    <w:rsid w:val="00A77D52"/>
    <w:rsid w:val="00A90EE9"/>
    <w:rsid w:val="00A97DCE"/>
    <w:rsid w:val="00AA40E0"/>
    <w:rsid w:val="00AB14CF"/>
    <w:rsid w:val="00AE2150"/>
    <w:rsid w:val="00AE7468"/>
    <w:rsid w:val="00AF3699"/>
    <w:rsid w:val="00AF5786"/>
    <w:rsid w:val="00B06C9D"/>
    <w:rsid w:val="00B20839"/>
    <w:rsid w:val="00B2508A"/>
    <w:rsid w:val="00B408C0"/>
    <w:rsid w:val="00B45300"/>
    <w:rsid w:val="00B460B7"/>
    <w:rsid w:val="00B55F88"/>
    <w:rsid w:val="00B64BCE"/>
    <w:rsid w:val="00B814CA"/>
    <w:rsid w:val="00B9672D"/>
    <w:rsid w:val="00B97B6E"/>
    <w:rsid w:val="00BB0253"/>
    <w:rsid w:val="00BB7057"/>
    <w:rsid w:val="00BC2982"/>
    <w:rsid w:val="00BC4CBA"/>
    <w:rsid w:val="00BD2384"/>
    <w:rsid w:val="00BD45FF"/>
    <w:rsid w:val="00BD5AC8"/>
    <w:rsid w:val="00BD79E9"/>
    <w:rsid w:val="00BE4F8B"/>
    <w:rsid w:val="00C00604"/>
    <w:rsid w:val="00C010AA"/>
    <w:rsid w:val="00C13080"/>
    <w:rsid w:val="00C20121"/>
    <w:rsid w:val="00C22980"/>
    <w:rsid w:val="00C33B69"/>
    <w:rsid w:val="00C36096"/>
    <w:rsid w:val="00C4074B"/>
    <w:rsid w:val="00C47437"/>
    <w:rsid w:val="00C51CC2"/>
    <w:rsid w:val="00C51CC3"/>
    <w:rsid w:val="00C57CDF"/>
    <w:rsid w:val="00C634A7"/>
    <w:rsid w:val="00C85582"/>
    <w:rsid w:val="00C85696"/>
    <w:rsid w:val="00C8788A"/>
    <w:rsid w:val="00C908D4"/>
    <w:rsid w:val="00C97F17"/>
    <w:rsid w:val="00CB38E4"/>
    <w:rsid w:val="00CB66AE"/>
    <w:rsid w:val="00CE16A9"/>
    <w:rsid w:val="00CF0445"/>
    <w:rsid w:val="00CF7BAD"/>
    <w:rsid w:val="00D0706B"/>
    <w:rsid w:val="00D17D24"/>
    <w:rsid w:val="00D36B35"/>
    <w:rsid w:val="00D41146"/>
    <w:rsid w:val="00D43A40"/>
    <w:rsid w:val="00D46D2A"/>
    <w:rsid w:val="00D471A6"/>
    <w:rsid w:val="00D5094C"/>
    <w:rsid w:val="00D628DE"/>
    <w:rsid w:val="00D6417A"/>
    <w:rsid w:val="00D642EF"/>
    <w:rsid w:val="00D67E9C"/>
    <w:rsid w:val="00D7340E"/>
    <w:rsid w:val="00D7475E"/>
    <w:rsid w:val="00D90B5B"/>
    <w:rsid w:val="00D90C98"/>
    <w:rsid w:val="00DA1CB5"/>
    <w:rsid w:val="00DB63F4"/>
    <w:rsid w:val="00DB6822"/>
    <w:rsid w:val="00DC21A8"/>
    <w:rsid w:val="00DC3641"/>
    <w:rsid w:val="00DC570A"/>
    <w:rsid w:val="00DC7562"/>
    <w:rsid w:val="00DD2B34"/>
    <w:rsid w:val="00DE6C0D"/>
    <w:rsid w:val="00E03E5E"/>
    <w:rsid w:val="00E3241B"/>
    <w:rsid w:val="00E34080"/>
    <w:rsid w:val="00E4496A"/>
    <w:rsid w:val="00E51175"/>
    <w:rsid w:val="00E649C1"/>
    <w:rsid w:val="00E6605E"/>
    <w:rsid w:val="00E71828"/>
    <w:rsid w:val="00E72FA1"/>
    <w:rsid w:val="00E735EC"/>
    <w:rsid w:val="00E73C7D"/>
    <w:rsid w:val="00E76E7F"/>
    <w:rsid w:val="00E9140E"/>
    <w:rsid w:val="00E9535B"/>
    <w:rsid w:val="00EA1AF1"/>
    <w:rsid w:val="00EC2691"/>
    <w:rsid w:val="00EC5469"/>
    <w:rsid w:val="00EC7F88"/>
    <w:rsid w:val="00ED0378"/>
    <w:rsid w:val="00ED30E9"/>
    <w:rsid w:val="00ED5FD2"/>
    <w:rsid w:val="00ED6924"/>
    <w:rsid w:val="00ED6E5A"/>
    <w:rsid w:val="00EE2C38"/>
    <w:rsid w:val="00F169E2"/>
    <w:rsid w:val="00F24E0A"/>
    <w:rsid w:val="00F260A5"/>
    <w:rsid w:val="00F41B6B"/>
    <w:rsid w:val="00F42CF1"/>
    <w:rsid w:val="00F42CFE"/>
    <w:rsid w:val="00F54C1C"/>
    <w:rsid w:val="00F703AC"/>
    <w:rsid w:val="00F90261"/>
    <w:rsid w:val="00F936D7"/>
    <w:rsid w:val="00F95610"/>
    <w:rsid w:val="00F9698B"/>
    <w:rsid w:val="00FA0F32"/>
    <w:rsid w:val="00FA18CD"/>
    <w:rsid w:val="00FB7C9B"/>
    <w:rsid w:val="00FD43B4"/>
    <w:rsid w:val="00FD52D3"/>
    <w:rsid w:val="00FD7F60"/>
    <w:rsid w:val="00FE1951"/>
    <w:rsid w:val="00FF1CDB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670E"/>
  <w15:docId w15:val="{6954993D-106A-4960-90B9-9FCAFD9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72D"/>
  </w:style>
  <w:style w:type="paragraph" w:styleId="a8">
    <w:name w:val="footer"/>
    <w:basedOn w:val="a"/>
    <w:link w:val="a9"/>
    <w:uiPriority w:val="99"/>
    <w:unhideWhenUsed/>
    <w:rsid w:val="00B9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72D"/>
  </w:style>
  <w:style w:type="paragraph" w:customStyle="1" w:styleId="Default">
    <w:name w:val="Default"/>
    <w:rsid w:val="00967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B250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2508A"/>
    <w:pPr>
      <w:overflowPunct w:val="0"/>
      <w:autoSpaceDE w:val="0"/>
      <w:autoSpaceDN w:val="0"/>
      <w:adjustRightInd w:val="0"/>
      <w:spacing w:after="0" w:line="240" w:lineRule="auto"/>
      <w:ind w:firstLine="426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B2508A"/>
    <w:rPr>
      <w:rFonts w:ascii="Times New Roman" w:eastAsia="Times New Roman" w:hAnsi="Times New Roman" w:cs="Times New Roman"/>
      <w:sz w:val="26"/>
      <w:szCs w:val="20"/>
    </w:rPr>
  </w:style>
  <w:style w:type="character" w:styleId="ac">
    <w:name w:val="Strong"/>
    <w:basedOn w:val="a0"/>
    <w:qFormat/>
    <w:rsid w:val="00B2508A"/>
    <w:rPr>
      <w:b/>
      <w:bCs/>
    </w:rPr>
  </w:style>
  <w:style w:type="character" w:customStyle="1" w:styleId="priceval">
    <w:name w:val="price_val"/>
    <w:basedOn w:val="a0"/>
    <w:rsid w:val="00B2508A"/>
  </w:style>
  <w:style w:type="paragraph" w:styleId="ad">
    <w:name w:val="Balloon Text"/>
    <w:basedOn w:val="a"/>
    <w:link w:val="ae"/>
    <w:uiPriority w:val="99"/>
    <w:semiHidden/>
    <w:unhideWhenUsed/>
    <w:rsid w:val="00B2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F7DA-9DC1-435A-8BF6-CC60093D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2020-02-12T12:12:00Z</cp:lastPrinted>
  <dcterms:created xsi:type="dcterms:W3CDTF">2021-01-19T07:52:00Z</dcterms:created>
  <dcterms:modified xsi:type="dcterms:W3CDTF">2021-10-12T11:19:00Z</dcterms:modified>
</cp:coreProperties>
</file>