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42" w:rsidRDefault="00BA3542" w:rsidP="001F4A22">
      <w:pPr>
        <w:keepNext/>
        <w:tabs>
          <w:tab w:val="left" w:pos="426"/>
        </w:tabs>
        <w:suppressAutoHyphens w:val="0"/>
        <w:jc w:val="center"/>
        <w:outlineLvl w:val="0"/>
        <w:rPr>
          <w:sz w:val="24"/>
          <w:szCs w:val="24"/>
          <w:lang w:eastAsia="ru-RU"/>
        </w:rPr>
      </w:pPr>
    </w:p>
    <w:p w:rsidR="001F4A22" w:rsidRDefault="001F4A22" w:rsidP="001F4A22">
      <w:pPr>
        <w:keepNext/>
        <w:tabs>
          <w:tab w:val="left" w:pos="426"/>
        </w:tabs>
        <w:suppressAutoHyphens w:val="0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Российская Федерация</w:t>
      </w:r>
    </w:p>
    <w:p w:rsidR="001F4A22" w:rsidRDefault="001F4A22" w:rsidP="001F4A22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Брянская область</w:t>
      </w:r>
    </w:p>
    <w:p w:rsidR="001F4A22" w:rsidRDefault="001F4A22" w:rsidP="001F4A22">
      <w:pPr>
        <w:suppressAutoHyphens w:val="0"/>
        <w:spacing w:after="16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ДЯТЬКОВСКОГО РАЙОНА</w:t>
      </w:r>
    </w:p>
    <w:p w:rsidR="001F4A22" w:rsidRDefault="001F4A22" w:rsidP="001F4A22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ПОСТАНОВЛЕНИЕ</w:t>
      </w:r>
    </w:p>
    <w:p w:rsidR="001F4A22" w:rsidRDefault="001F4A22" w:rsidP="001F4A22">
      <w:pPr>
        <w:suppressAutoHyphens w:val="0"/>
        <w:jc w:val="center"/>
        <w:rPr>
          <w:rFonts w:eastAsiaTheme="minorHAnsi"/>
          <w:sz w:val="24"/>
          <w:szCs w:val="24"/>
          <w:lang w:eastAsia="en-US"/>
        </w:rPr>
      </w:pPr>
    </w:p>
    <w:p w:rsidR="001F4A22" w:rsidRDefault="001F4A22" w:rsidP="001F4A22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1F4A22" w:rsidRDefault="001F4A22" w:rsidP="001F4A22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1F4A22" w:rsidRDefault="001F4A22" w:rsidP="001F4A22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3260EE">
        <w:rPr>
          <w:rFonts w:eastAsiaTheme="minorHAnsi"/>
          <w:sz w:val="24"/>
          <w:szCs w:val="24"/>
          <w:lang w:eastAsia="en-US"/>
        </w:rPr>
        <w:t>_</w:t>
      </w:r>
      <w:r w:rsidR="001E5BA2">
        <w:rPr>
          <w:rFonts w:eastAsiaTheme="minorHAnsi"/>
          <w:sz w:val="24"/>
          <w:szCs w:val="24"/>
          <w:u w:val="single"/>
          <w:lang w:eastAsia="en-US"/>
        </w:rPr>
        <w:t>10</w:t>
      </w:r>
      <w:r w:rsidR="003260EE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 xml:space="preserve">» </w:t>
      </w:r>
      <w:r w:rsidR="003260EE">
        <w:rPr>
          <w:rFonts w:eastAsiaTheme="minorHAnsi"/>
          <w:sz w:val="24"/>
          <w:szCs w:val="24"/>
          <w:lang w:eastAsia="en-US"/>
        </w:rPr>
        <w:t>__</w:t>
      </w:r>
      <w:r w:rsidR="001E5BA2">
        <w:rPr>
          <w:rFonts w:eastAsiaTheme="minorHAnsi"/>
          <w:sz w:val="24"/>
          <w:szCs w:val="24"/>
          <w:u w:val="single"/>
          <w:lang w:eastAsia="en-US"/>
        </w:rPr>
        <w:t>апреля</w:t>
      </w:r>
      <w:r w:rsidR="003260EE">
        <w:rPr>
          <w:rFonts w:eastAsiaTheme="minorHAnsi"/>
          <w:sz w:val="24"/>
          <w:szCs w:val="24"/>
          <w:lang w:eastAsia="en-US"/>
        </w:rPr>
        <w:t>___</w:t>
      </w:r>
      <w:r>
        <w:rPr>
          <w:rFonts w:eastAsiaTheme="minorHAnsi"/>
          <w:sz w:val="24"/>
          <w:szCs w:val="24"/>
          <w:lang w:eastAsia="en-US"/>
        </w:rPr>
        <w:t xml:space="preserve"> 2020г.</w:t>
      </w:r>
    </w:p>
    <w:p w:rsidR="001F4A22" w:rsidRDefault="003260EE" w:rsidP="001F4A22">
      <w:pPr>
        <w:suppressAutoHyphens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№___</w:t>
      </w:r>
      <w:r w:rsidR="001E5BA2">
        <w:rPr>
          <w:rFonts w:eastAsiaTheme="minorHAnsi"/>
          <w:sz w:val="24"/>
          <w:szCs w:val="24"/>
          <w:u w:val="single"/>
          <w:lang w:eastAsia="en-US"/>
        </w:rPr>
        <w:t>308</w:t>
      </w:r>
      <w:r>
        <w:rPr>
          <w:rFonts w:eastAsiaTheme="minorHAnsi"/>
          <w:sz w:val="24"/>
          <w:szCs w:val="24"/>
          <w:lang w:eastAsia="en-US"/>
        </w:rPr>
        <w:t>_____</w:t>
      </w:r>
    </w:p>
    <w:p w:rsidR="00E305FE" w:rsidRDefault="00E305FE" w:rsidP="001F4A22">
      <w:pPr>
        <w:suppressAutoHyphens w:val="0"/>
        <w:rPr>
          <w:rFonts w:eastAsiaTheme="minorHAnsi"/>
          <w:sz w:val="24"/>
          <w:szCs w:val="24"/>
          <w:lang w:eastAsia="en-US"/>
        </w:rPr>
      </w:pPr>
    </w:p>
    <w:p w:rsidR="001F4A22" w:rsidRPr="002F6A52" w:rsidRDefault="001F4A22" w:rsidP="001F4A2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«О внесении изменений в постановление </w:t>
      </w:r>
    </w:p>
    <w:p w:rsidR="001F4A22" w:rsidRPr="002F6A52" w:rsidRDefault="001F4A22" w:rsidP="001F4A2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администрации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 </w:t>
      </w:r>
    </w:p>
    <w:p w:rsidR="001F4A22" w:rsidRPr="002F6A52" w:rsidRDefault="001F4A22" w:rsidP="001F4A2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от 18.03.2020  №247 «О введении режима </w:t>
      </w:r>
    </w:p>
    <w:p w:rsidR="001F4A22" w:rsidRPr="002F6A52" w:rsidRDefault="001F4A22" w:rsidP="001F4A2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повышенной готовности </w:t>
      </w:r>
      <w:proofErr w:type="gramStart"/>
      <w:r w:rsidRPr="002F6A52">
        <w:rPr>
          <w:sz w:val="24"/>
          <w:szCs w:val="24"/>
        </w:rPr>
        <w:t>на</w:t>
      </w:r>
      <w:proofErr w:type="gramEnd"/>
      <w:r w:rsidRPr="002F6A52">
        <w:rPr>
          <w:sz w:val="24"/>
          <w:szCs w:val="24"/>
        </w:rPr>
        <w:t xml:space="preserve"> </w:t>
      </w:r>
    </w:p>
    <w:p w:rsidR="001F4A22" w:rsidRPr="002F6A52" w:rsidRDefault="001F4A22" w:rsidP="001F4A22">
      <w:pPr>
        <w:rPr>
          <w:sz w:val="24"/>
          <w:szCs w:val="24"/>
        </w:rPr>
      </w:pPr>
      <w:r w:rsidRPr="002F6A52">
        <w:rPr>
          <w:sz w:val="24"/>
          <w:szCs w:val="24"/>
        </w:rPr>
        <w:t xml:space="preserve">территории </w:t>
      </w:r>
      <w:proofErr w:type="spellStart"/>
      <w:r w:rsidRPr="002F6A52">
        <w:rPr>
          <w:sz w:val="24"/>
          <w:szCs w:val="24"/>
        </w:rPr>
        <w:t>Дятьковского</w:t>
      </w:r>
      <w:proofErr w:type="spellEnd"/>
      <w:r w:rsidRPr="002F6A52">
        <w:rPr>
          <w:sz w:val="24"/>
          <w:szCs w:val="24"/>
        </w:rPr>
        <w:t xml:space="preserve"> района»</w:t>
      </w:r>
    </w:p>
    <w:p w:rsidR="001F4A22" w:rsidRDefault="001F4A22" w:rsidP="001F4A22"/>
    <w:p w:rsidR="001F4A22" w:rsidRDefault="001F4A22" w:rsidP="003260EE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proofErr w:type="gramStart"/>
      <w:r w:rsidRPr="003260EE">
        <w:rPr>
          <w:sz w:val="24"/>
          <w:szCs w:val="24"/>
        </w:rPr>
        <w:t>В соответствии с подпунктом «б» пункта 6 статьи 4.1 Федерального закона от 21 декабря 1994 года № 68-ФЗ «О защите населения и территорий от чрезвычайных ситуаций природного и техногенного характера»,</w:t>
      </w:r>
      <w:r w:rsidR="003F2A89" w:rsidRPr="003260EE">
        <w:rPr>
          <w:sz w:val="24"/>
          <w:szCs w:val="24"/>
          <w:lang w:eastAsia="ru-RU"/>
        </w:rPr>
        <w:t xml:space="preserve"> Федеральным законом от 12.01.1996 N 8-ФЗ</w:t>
      </w:r>
      <w:r w:rsidR="003F2A89" w:rsidRPr="003260EE">
        <w:rPr>
          <w:rFonts w:ascii="Verdana" w:hAnsi="Verdana"/>
          <w:sz w:val="24"/>
          <w:szCs w:val="24"/>
          <w:lang w:eastAsia="ru-RU"/>
        </w:rPr>
        <w:t xml:space="preserve"> </w:t>
      </w:r>
      <w:r w:rsidR="003F2A89" w:rsidRPr="001F4A22">
        <w:rPr>
          <w:sz w:val="24"/>
          <w:szCs w:val="24"/>
          <w:lang w:eastAsia="ru-RU"/>
        </w:rPr>
        <w:t>"О погребении и похоронном деле"</w:t>
      </w:r>
      <w:r w:rsidR="003F2A89" w:rsidRPr="003260EE">
        <w:rPr>
          <w:sz w:val="24"/>
          <w:szCs w:val="24"/>
          <w:lang w:eastAsia="ru-RU"/>
        </w:rPr>
        <w:t>,</w:t>
      </w:r>
      <w:r w:rsidRPr="003260EE">
        <w:rPr>
          <w:sz w:val="24"/>
          <w:szCs w:val="24"/>
        </w:rPr>
        <w:t xml:space="preserve"> Законом Брянской области от 30 декабря 2005 года № 122-З «О защите населения и территорий Брянской области от чрезвычайных ситуаций природного</w:t>
      </w:r>
      <w:proofErr w:type="gramEnd"/>
      <w:r w:rsidRPr="003260EE">
        <w:rPr>
          <w:sz w:val="24"/>
          <w:szCs w:val="24"/>
        </w:rPr>
        <w:t xml:space="preserve"> и техногенного характера», постановлением Правительства Брянской области от 17.03.2020 №106-п «О введении режима повышенной готовности на территории Брянской области</w:t>
      </w:r>
      <w:r w:rsidR="00656139">
        <w:rPr>
          <w:sz w:val="24"/>
          <w:szCs w:val="24"/>
        </w:rPr>
        <w:t>»</w:t>
      </w:r>
      <w:r w:rsidRPr="003260EE">
        <w:rPr>
          <w:sz w:val="24"/>
          <w:szCs w:val="24"/>
        </w:rPr>
        <w:t xml:space="preserve">, в связи с угрозой распространения на территории </w:t>
      </w:r>
      <w:proofErr w:type="spellStart"/>
      <w:r w:rsidRPr="003260EE">
        <w:rPr>
          <w:sz w:val="24"/>
          <w:szCs w:val="24"/>
        </w:rPr>
        <w:t>Дятьковского</w:t>
      </w:r>
      <w:proofErr w:type="spellEnd"/>
      <w:r w:rsidRPr="003260EE">
        <w:rPr>
          <w:sz w:val="24"/>
          <w:szCs w:val="24"/>
        </w:rPr>
        <w:t xml:space="preserve"> района новой </w:t>
      </w:r>
      <w:proofErr w:type="spellStart"/>
      <w:r w:rsidRPr="003260EE">
        <w:rPr>
          <w:sz w:val="24"/>
          <w:szCs w:val="24"/>
        </w:rPr>
        <w:t>коронавирусной</w:t>
      </w:r>
      <w:proofErr w:type="spellEnd"/>
      <w:r w:rsidRPr="003260EE">
        <w:rPr>
          <w:sz w:val="24"/>
          <w:szCs w:val="24"/>
        </w:rPr>
        <w:t xml:space="preserve"> инфекции (2019-nCoV)</w:t>
      </w:r>
      <w:r w:rsidR="003F2A89" w:rsidRPr="003260EE">
        <w:rPr>
          <w:sz w:val="24"/>
          <w:szCs w:val="24"/>
        </w:rPr>
        <w:t>»</w:t>
      </w:r>
      <w:r w:rsidRPr="003260EE">
        <w:rPr>
          <w:sz w:val="24"/>
          <w:szCs w:val="24"/>
        </w:rPr>
        <w:t>,</w:t>
      </w:r>
      <w:r w:rsidRPr="003260EE">
        <w:rPr>
          <w:sz w:val="24"/>
          <w:szCs w:val="24"/>
          <w:lang w:eastAsia="ru-RU"/>
        </w:rPr>
        <w:t xml:space="preserve"> </w:t>
      </w:r>
    </w:p>
    <w:p w:rsidR="00E305FE" w:rsidRPr="003260EE" w:rsidRDefault="00E305FE" w:rsidP="003260EE">
      <w:pPr>
        <w:suppressAutoHyphens w:val="0"/>
        <w:ind w:firstLine="708"/>
        <w:jc w:val="both"/>
        <w:rPr>
          <w:rFonts w:ascii="Verdana" w:hAnsi="Verdana"/>
          <w:sz w:val="24"/>
          <w:szCs w:val="24"/>
          <w:lang w:eastAsia="ru-RU"/>
        </w:rPr>
      </w:pPr>
    </w:p>
    <w:p w:rsidR="001F4A22" w:rsidRDefault="001F4A22" w:rsidP="001F4A22">
      <w:pPr>
        <w:pStyle w:val="a3"/>
        <w:spacing w:before="0" w:beforeAutospacing="0" w:after="0" w:afterAutospacing="0"/>
        <w:ind w:firstLine="708"/>
        <w:jc w:val="both"/>
      </w:pPr>
      <w:r w:rsidRPr="003260EE">
        <w:t>ПОСТАНОВЛЯЮ:</w:t>
      </w:r>
    </w:p>
    <w:p w:rsidR="00E305FE" w:rsidRPr="003260EE" w:rsidRDefault="00E305FE" w:rsidP="001F4A22">
      <w:pPr>
        <w:pStyle w:val="a3"/>
        <w:spacing w:before="0" w:beforeAutospacing="0" w:after="0" w:afterAutospacing="0"/>
        <w:ind w:firstLine="708"/>
        <w:jc w:val="both"/>
      </w:pPr>
    </w:p>
    <w:p w:rsidR="007C1523" w:rsidRPr="003260EE" w:rsidRDefault="001F4A22" w:rsidP="003F2A89">
      <w:pPr>
        <w:ind w:firstLine="708"/>
        <w:jc w:val="both"/>
        <w:rPr>
          <w:sz w:val="24"/>
          <w:szCs w:val="24"/>
        </w:rPr>
      </w:pPr>
      <w:r w:rsidRPr="003260EE">
        <w:rPr>
          <w:sz w:val="24"/>
          <w:szCs w:val="24"/>
        </w:rPr>
        <w:t xml:space="preserve">1. Внести изменения в постановление администрации </w:t>
      </w:r>
      <w:proofErr w:type="spellStart"/>
      <w:r w:rsidRPr="003260EE">
        <w:rPr>
          <w:sz w:val="24"/>
          <w:szCs w:val="24"/>
        </w:rPr>
        <w:t>Дятьковского</w:t>
      </w:r>
      <w:proofErr w:type="spellEnd"/>
      <w:r w:rsidRPr="003260EE">
        <w:rPr>
          <w:sz w:val="24"/>
          <w:szCs w:val="24"/>
        </w:rPr>
        <w:t xml:space="preserve"> района от 18.03.2020</w:t>
      </w:r>
      <w:r w:rsidR="00E305FE">
        <w:rPr>
          <w:sz w:val="24"/>
          <w:szCs w:val="24"/>
        </w:rPr>
        <w:t xml:space="preserve"> года </w:t>
      </w:r>
      <w:r w:rsidRPr="003260EE">
        <w:rPr>
          <w:sz w:val="24"/>
          <w:szCs w:val="24"/>
        </w:rPr>
        <w:t xml:space="preserve"> №247 «О введении режима повышенной готовности на территории </w:t>
      </w:r>
      <w:proofErr w:type="spellStart"/>
      <w:r w:rsidRPr="003260EE">
        <w:rPr>
          <w:sz w:val="24"/>
          <w:szCs w:val="24"/>
        </w:rPr>
        <w:t>Дятьковского</w:t>
      </w:r>
      <w:proofErr w:type="spellEnd"/>
      <w:r w:rsidRPr="003260EE">
        <w:rPr>
          <w:sz w:val="24"/>
          <w:szCs w:val="24"/>
        </w:rPr>
        <w:t xml:space="preserve"> района» (в редакции постановлений  администрации </w:t>
      </w:r>
      <w:proofErr w:type="spellStart"/>
      <w:r w:rsidRPr="003260EE">
        <w:rPr>
          <w:sz w:val="24"/>
          <w:szCs w:val="24"/>
        </w:rPr>
        <w:t>Дятьковского</w:t>
      </w:r>
      <w:proofErr w:type="spellEnd"/>
      <w:r w:rsidRPr="003260EE">
        <w:rPr>
          <w:sz w:val="24"/>
          <w:szCs w:val="24"/>
        </w:rPr>
        <w:t xml:space="preserve"> района от 27.03.2020 №285, от 30.03.2020 №286, от 31.03.2020 №287, от  03.04.2020 №298),</w:t>
      </w:r>
      <w:r w:rsidR="003260EE">
        <w:rPr>
          <w:sz w:val="24"/>
          <w:szCs w:val="24"/>
        </w:rPr>
        <w:t xml:space="preserve"> </w:t>
      </w:r>
      <w:r w:rsidRPr="003260EE">
        <w:rPr>
          <w:sz w:val="24"/>
          <w:szCs w:val="24"/>
        </w:rPr>
        <w:t>дополнив пунктом 16 следующего содержания:</w:t>
      </w:r>
    </w:p>
    <w:p w:rsidR="001F4A22" w:rsidRPr="003260EE" w:rsidRDefault="001F4A22" w:rsidP="003F2A89">
      <w:pPr>
        <w:ind w:firstLine="708"/>
        <w:jc w:val="both"/>
        <w:rPr>
          <w:sz w:val="24"/>
          <w:szCs w:val="24"/>
        </w:rPr>
      </w:pPr>
      <w:r w:rsidRPr="003260EE">
        <w:rPr>
          <w:sz w:val="24"/>
          <w:szCs w:val="24"/>
        </w:rPr>
        <w:t>«</w:t>
      </w:r>
      <w:r w:rsidR="003F2A89" w:rsidRPr="003260EE">
        <w:rPr>
          <w:sz w:val="24"/>
          <w:szCs w:val="24"/>
        </w:rPr>
        <w:t>В</w:t>
      </w:r>
      <w:r w:rsidRPr="003260EE">
        <w:rPr>
          <w:sz w:val="24"/>
          <w:szCs w:val="24"/>
        </w:rPr>
        <w:t xml:space="preserve">ременно приостановить </w:t>
      </w:r>
      <w:r w:rsidR="003260EE" w:rsidRPr="003260EE">
        <w:rPr>
          <w:sz w:val="24"/>
          <w:szCs w:val="24"/>
        </w:rPr>
        <w:t xml:space="preserve"> с</w:t>
      </w:r>
      <w:r w:rsidR="008C4D94">
        <w:rPr>
          <w:sz w:val="24"/>
          <w:szCs w:val="24"/>
        </w:rPr>
        <w:t xml:space="preserve"> 11</w:t>
      </w:r>
      <w:r w:rsidR="003F2A89" w:rsidRPr="003260EE">
        <w:rPr>
          <w:sz w:val="24"/>
          <w:szCs w:val="24"/>
        </w:rPr>
        <w:t>.04.2020 по 30.04.2020</w:t>
      </w:r>
      <w:r w:rsidR="00BA3542">
        <w:rPr>
          <w:sz w:val="24"/>
          <w:szCs w:val="24"/>
        </w:rPr>
        <w:t xml:space="preserve"> года</w:t>
      </w:r>
      <w:r w:rsidR="003F2A89" w:rsidRPr="003260EE">
        <w:rPr>
          <w:sz w:val="24"/>
          <w:szCs w:val="24"/>
        </w:rPr>
        <w:t xml:space="preserve"> </w:t>
      </w:r>
      <w:r w:rsidRPr="003260EE">
        <w:rPr>
          <w:sz w:val="24"/>
          <w:szCs w:val="24"/>
        </w:rPr>
        <w:t>посещение к</w:t>
      </w:r>
      <w:r w:rsidR="003F2A89" w:rsidRPr="003260EE">
        <w:rPr>
          <w:sz w:val="24"/>
          <w:szCs w:val="24"/>
        </w:rPr>
        <w:t>ладбищ муниципального образования «</w:t>
      </w:r>
      <w:proofErr w:type="spellStart"/>
      <w:r w:rsidR="003260EE" w:rsidRPr="003260EE">
        <w:rPr>
          <w:sz w:val="24"/>
          <w:szCs w:val="24"/>
        </w:rPr>
        <w:t>Дятьковское</w:t>
      </w:r>
      <w:proofErr w:type="spellEnd"/>
      <w:r w:rsidR="003260EE" w:rsidRPr="003260EE">
        <w:rPr>
          <w:sz w:val="24"/>
          <w:szCs w:val="24"/>
        </w:rPr>
        <w:t xml:space="preserve"> городское поселение </w:t>
      </w:r>
      <w:proofErr w:type="spellStart"/>
      <w:r w:rsidR="003260EE" w:rsidRPr="003260EE">
        <w:rPr>
          <w:sz w:val="24"/>
          <w:szCs w:val="24"/>
        </w:rPr>
        <w:t>Дятьковского</w:t>
      </w:r>
      <w:proofErr w:type="spellEnd"/>
      <w:r w:rsidR="003260EE" w:rsidRPr="003260EE">
        <w:rPr>
          <w:sz w:val="24"/>
          <w:szCs w:val="24"/>
        </w:rPr>
        <w:t xml:space="preserve"> муниципального района Брянской области»</w:t>
      </w:r>
      <w:r w:rsidR="003F2A89" w:rsidRPr="003260EE">
        <w:rPr>
          <w:sz w:val="24"/>
          <w:szCs w:val="24"/>
        </w:rPr>
        <w:t xml:space="preserve">, указанных в приложении </w:t>
      </w:r>
      <w:r w:rsidRPr="003260EE">
        <w:rPr>
          <w:sz w:val="24"/>
          <w:szCs w:val="24"/>
        </w:rPr>
        <w:t xml:space="preserve"> к настоящему постановлению, за исключением случаев захоронения (</w:t>
      </w:r>
      <w:proofErr w:type="spellStart"/>
      <w:r w:rsidRPr="003260EE">
        <w:rPr>
          <w:sz w:val="24"/>
          <w:szCs w:val="24"/>
        </w:rPr>
        <w:t>подзахоронения</w:t>
      </w:r>
      <w:proofErr w:type="spellEnd"/>
      <w:r w:rsidRPr="003260EE">
        <w:rPr>
          <w:sz w:val="24"/>
          <w:szCs w:val="24"/>
        </w:rPr>
        <w:t>), в том числе участия в похоронной процессии на кладбищах</w:t>
      </w:r>
      <w:r w:rsidR="003F2A89" w:rsidRPr="003260EE">
        <w:rPr>
          <w:sz w:val="24"/>
          <w:szCs w:val="24"/>
        </w:rPr>
        <w:t>».</w:t>
      </w:r>
    </w:p>
    <w:p w:rsidR="003260EE" w:rsidRPr="003260EE" w:rsidRDefault="003F2A89" w:rsidP="003F2A89">
      <w:pPr>
        <w:pStyle w:val="a3"/>
        <w:spacing w:before="0" w:beforeAutospacing="0" w:after="0" w:afterAutospacing="0"/>
        <w:ind w:firstLine="708"/>
        <w:jc w:val="both"/>
      </w:pPr>
      <w:r w:rsidRPr="003260EE">
        <w:t xml:space="preserve">2. </w:t>
      </w:r>
      <w:r w:rsidR="003260EE">
        <w:t xml:space="preserve">Заместителю главы администрации </w:t>
      </w:r>
      <w:proofErr w:type="spellStart"/>
      <w:r w:rsidR="003260EE">
        <w:t>Морозкину</w:t>
      </w:r>
      <w:proofErr w:type="spellEnd"/>
      <w:r w:rsidR="003260EE">
        <w:t xml:space="preserve"> С.А совместно с директором</w:t>
      </w:r>
      <w:r w:rsidR="003260EE" w:rsidRPr="003260EE">
        <w:t xml:space="preserve"> МКП </w:t>
      </w:r>
      <w:proofErr w:type="spellStart"/>
      <w:r w:rsidR="003260EE" w:rsidRPr="003260EE">
        <w:t>г.Дятьково</w:t>
      </w:r>
      <w:proofErr w:type="spellEnd"/>
      <w:r w:rsidR="003260EE" w:rsidRPr="003260EE">
        <w:t xml:space="preserve"> «Коммунальное хозяйство»</w:t>
      </w:r>
      <w:r w:rsidR="003260EE">
        <w:t xml:space="preserve"> </w:t>
      </w:r>
      <w:proofErr w:type="spellStart"/>
      <w:r w:rsidR="003260EE">
        <w:t>Сергуниным</w:t>
      </w:r>
      <w:proofErr w:type="spellEnd"/>
      <w:r w:rsidR="003260EE">
        <w:t xml:space="preserve"> Н.А.</w:t>
      </w:r>
      <w:r w:rsidR="003260EE" w:rsidRPr="003260EE">
        <w:t xml:space="preserve"> обеспечить исполнение п.1 настоящего постановления.</w:t>
      </w:r>
    </w:p>
    <w:p w:rsidR="003260EE" w:rsidRPr="003260EE" w:rsidRDefault="003260EE" w:rsidP="003F2A89">
      <w:pPr>
        <w:pStyle w:val="a3"/>
        <w:spacing w:before="0" w:beforeAutospacing="0" w:after="0" w:afterAutospacing="0"/>
        <w:ind w:firstLine="708"/>
        <w:jc w:val="both"/>
      </w:pPr>
      <w:r w:rsidRPr="003260EE">
        <w:t>3. Рекомендовать МО МВД России «</w:t>
      </w:r>
      <w:proofErr w:type="spellStart"/>
      <w:r w:rsidRPr="003260EE">
        <w:t>Дятьковский</w:t>
      </w:r>
      <w:proofErr w:type="spellEnd"/>
      <w:r w:rsidRPr="003260EE">
        <w:t xml:space="preserve"> (</w:t>
      </w:r>
      <w:proofErr w:type="spellStart"/>
      <w:r w:rsidRPr="003260EE">
        <w:t>Коныш</w:t>
      </w:r>
      <w:proofErr w:type="spellEnd"/>
      <w:r w:rsidRPr="003260EE">
        <w:t xml:space="preserve">  Д.И.) </w:t>
      </w:r>
      <w:r w:rsidR="00A42029">
        <w:t xml:space="preserve">12, 16, 19, 26, 28 апреля 2020 года </w:t>
      </w:r>
      <w:r w:rsidRPr="003260EE">
        <w:t>оказать содействие  в реализации п.1 настоящего постановления.</w:t>
      </w:r>
    </w:p>
    <w:p w:rsidR="003260EE" w:rsidRPr="003260EE" w:rsidRDefault="003260EE" w:rsidP="003F2A89">
      <w:pPr>
        <w:pStyle w:val="a3"/>
        <w:spacing w:before="0" w:beforeAutospacing="0" w:after="0" w:afterAutospacing="0"/>
        <w:ind w:firstLine="708"/>
        <w:jc w:val="both"/>
      </w:pPr>
      <w:r w:rsidRPr="003260EE">
        <w:t xml:space="preserve">4. Рекомендовать городским и сельским  поселениям </w:t>
      </w:r>
      <w:proofErr w:type="spellStart"/>
      <w:r w:rsidRPr="003260EE">
        <w:t>Дятьковского</w:t>
      </w:r>
      <w:proofErr w:type="spellEnd"/>
      <w:r w:rsidRPr="003260EE">
        <w:t xml:space="preserve"> района принять аналогичные правовые акты.</w:t>
      </w:r>
    </w:p>
    <w:p w:rsidR="003F2A89" w:rsidRPr="003260EE" w:rsidRDefault="003260EE" w:rsidP="003F2A89">
      <w:pPr>
        <w:pStyle w:val="a3"/>
        <w:spacing w:before="0" w:beforeAutospacing="0" w:after="0" w:afterAutospacing="0"/>
        <w:ind w:firstLine="708"/>
        <w:jc w:val="both"/>
      </w:pPr>
      <w:r w:rsidRPr="003260EE">
        <w:t>5</w:t>
      </w:r>
      <w:r>
        <w:t xml:space="preserve">. </w:t>
      </w:r>
      <w:r w:rsidR="003F2A89" w:rsidRPr="003260EE">
        <w:t>Настоящее постановление вступает в силу после его официального опубликования.</w:t>
      </w:r>
    </w:p>
    <w:p w:rsidR="003F2A89" w:rsidRPr="003260EE" w:rsidRDefault="003260EE" w:rsidP="003F2A89">
      <w:pPr>
        <w:pStyle w:val="a3"/>
        <w:spacing w:before="0" w:beforeAutospacing="0" w:after="0" w:afterAutospacing="0"/>
        <w:ind w:firstLine="708"/>
        <w:jc w:val="both"/>
      </w:pPr>
      <w:r w:rsidRPr="003260EE">
        <w:t>6</w:t>
      </w:r>
      <w:r w:rsidR="003F2A89" w:rsidRPr="003260EE">
        <w:t xml:space="preserve">. Опубликовать постановление в </w:t>
      </w:r>
      <w:r w:rsidR="00AF46A5">
        <w:t>Сборнике муниципальных правовых актов муниципального образования «город Дятьково»</w:t>
      </w:r>
      <w:r>
        <w:t xml:space="preserve"> </w:t>
      </w:r>
      <w:r w:rsidR="003F2A89" w:rsidRPr="003260EE">
        <w:t xml:space="preserve"> и разместить на  официальном сайте администрации в сети Интернет.  </w:t>
      </w:r>
    </w:p>
    <w:p w:rsidR="003F2A89" w:rsidRPr="003260EE" w:rsidRDefault="003260EE" w:rsidP="003F2A89">
      <w:pPr>
        <w:pStyle w:val="a3"/>
        <w:spacing w:before="0" w:beforeAutospacing="0" w:after="0" w:afterAutospacing="0"/>
        <w:ind w:firstLine="708"/>
        <w:jc w:val="both"/>
      </w:pPr>
      <w:r w:rsidRPr="003260EE">
        <w:t>7</w:t>
      </w:r>
      <w:r w:rsidR="003F2A89" w:rsidRPr="003260EE">
        <w:t>. Контроль за исполнением постановления оставляю за собой.</w:t>
      </w:r>
    </w:p>
    <w:p w:rsidR="003F2A89" w:rsidRPr="003260EE" w:rsidRDefault="003F2A89" w:rsidP="003F2A89">
      <w:pPr>
        <w:pStyle w:val="a3"/>
        <w:spacing w:before="0" w:beforeAutospacing="0" w:after="0" w:afterAutospacing="0"/>
        <w:ind w:firstLine="708"/>
        <w:jc w:val="both"/>
      </w:pPr>
    </w:p>
    <w:p w:rsidR="003F2A89" w:rsidRPr="003260EE" w:rsidRDefault="003F2A89" w:rsidP="003F2A89">
      <w:pPr>
        <w:pStyle w:val="a3"/>
        <w:spacing w:before="0" w:beforeAutospacing="0" w:after="0" w:afterAutospacing="0"/>
        <w:jc w:val="both"/>
      </w:pPr>
    </w:p>
    <w:p w:rsidR="003F2A89" w:rsidRPr="003260EE" w:rsidRDefault="003F2A89" w:rsidP="003F2A89">
      <w:pPr>
        <w:pStyle w:val="a3"/>
        <w:spacing w:before="0" w:beforeAutospacing="0" w:after="0" w:afterAutospacing="0"/>
        <w:jc w:val="both"/>
      </w:pPr>
      <w:r w:rsidRPr="003260EE">
        <w:t xml:space="preserve">Глава администрации </w:t>
      </w:r>
    </w:p>
    <w:p w:rsidR="003F2A89" w:rsidRDefault="003F2A89" w:rsidP="003F2A89">
      <w:pPr>
        <w:pStyle w:val="a3"/>
        <w:spacing w:before="0" w:beforeAutospacing="0" w:after="0" w:afterAutospacing="0"/>
        <w:jc w:val="both"/>
      </w:pPr>
      <w:proofErr w:type="spellStart"/>
      <w:r w:rsidRPr="003260EE">
        <w:t>Дятьковского</w:t>
      </w:r>
      <w:proofErr w:type="spellEnd"/>
      <w:r w:rsidRPr="003260EE">
        <w:t xml:space="preserve"> района                                                                                                          </w:t>
      </w:r>
      <w:proofErr w:type="spellStart"/>
      <w:r w:rsidRPr="003260EE">
        <w:t>П.В.Валяев</w:t>
      </w:r>
      <w:proofErr w:type="spellEnd"/>
    </w:p>
    <w:p w:rsidR="00BA3542" w:rsidRDefault="00BA3542" w:rsidP="003F2A89">
      <w:pPr>
        <w:pStyle w:val="a3"/>
        <w:spacing w:before="0" w:beforeAutospacing="0" w:after="0" w:afterAutospacing="0"/>
        <w:jc w:val="both"/>
      </w:pPr>
    </w:p>
    <w:p w:rsidR="00BA3542" w:rsidRDefault="00BA3542" w:rsidP="003F2A89">
      <w:pPr>
        <w:pStyle w:val="a3"/>
        <w:spacing w:before="0" w:beforeAutospacing="0" w:after="0" w:afterAutospacing="0"/>
        <w:jc w:val="both"/>
      </w:pPr>
    </w:p>
    <w:p w:rsidR="00BA3542" w:rsidRDefault="00BA3542" w:rsidP="003F2A8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3260EE" w:rsidRPr="00AF46A5" w:rsidRDefault="003260EE" w:rsidP="00AF46A5">
      <w:pPr>
        <w:pStyle w:val="a3"/>
        <w:spacing w:before="0" w:beforeAutospacing="0" w:after="0" w:afterAutospacing="0"/>
        <w:ind w:left="3540" w:firstLine="708"/>
        <w:jc w:val="right"/>
      </w:pPr>
      <w:r w:rsidRPr="00AF46A5">
        <w:t xml:space="preserve">Приложение </w:t>
      </w:r>
    </w:p>
    <w:p w:rsidR="00AF46A5" w:rsidRPr="00AF46A5" w:rsidRDefault="003260EE" w:rsidP="00AF46A5">
      <w:pPr>
        <w:pStyle w:val="a3"/>
        <w:spacing w:before="0" w:beforeAutospacing="0" w:after="0" w:afterAutospacing="0"/>
        <w:ind w:left="3540" w:firstLine="708"/>
        <w:jc w:val="right"/>
      </w:pPr>
      <w:r w:rsidRPr="00AF46A5">
        <w:t xml:space="preserve">к постановлению </w:t>
      </w:r>
    </w:p>
    <w:p w:rsidR="003260EE" w:rsidRPr="00AF46A5" w:rsidRDefault="003260EE" w:rsidP="00AF46A5">
      <w:pPr>
        <w:pStyle w:val="a3"/>
        <w:spacing w:before="0" w:beforeAutospacing="0" w:after="0" w:afterAutospacing="0"/>
        <w:ind w:left="3540" w:firstLine="708"/>
        <w:jc w:val="right"/>
      </w:pPr>
      <w:r w:rsidRPr="00AF46A5">
        <w:t xml:space="preserve">администрации </w:t>
      </w:r>
      <w:proofErr w:type="spellStart"/>
      <w:r w:rsidRPr="00AF46A5">
        <w:t>Дятьковского</w:t>
      </w:r>
      <w:proofErr w:type="spellEnd"/>
      <w:r w:rsidRPr="00AF46A5">
        <w:t xml:space="preserve"> района </w:t>
      </w:r>
    </w:p>
    <w:p w:rsidR="003260EE" w:rsidRPr="00AF46A5" w:rsidRDefault="003260EE" w:rsidP="00AF46A5">
      <w:pPr>
        <w:pStyle w:val="a3"/>
        <w:spacing w:before="0" w:beforeAutospacing="0" w:after="0" w:afterAutospacing="0"/>
        <w:ind w:left="3540" w:firstLine="708"/>
        <w:jc w:val="right"/>
      </w:pPr>
      <w:r w:rsidRPr="00AF46A5">
        <w:t>от «_</w:t>
      </w:r>
      <w:r w:rsidR="001E5BA2">
        <w:rPr>
          <w:u w:val="single"/>
        </w:rPr>
        <w:t>10</w:t>
      </w:r>
      <w:r w:rsidRPr="00AF46A5">
        <w:t>__»_</w:t>
      </w:r>
      <w:r w:rsidR="001E5BA2">
        <w:rPr>
          <w:u w:val="single"/>
        </w:rPr>
        <w:t>апреля</w:t>
      </w:r>
      <w:r w:rsidRPr="00AF46A5">
        <w:t>__2020г. №_</w:t>
      </w:r>
      <w:r w:rsidR="001E5BA2">
        <w:rPr>
          <w:u w:val="single"/>
        </w:rPr>
        <w:t>308</w:t>
      </w:r>
      <w:bookmarkStart w:id="0" w:name="_GoBack"/>
      <w:bookmarkEnd w:id="0"/>
      <w:r w:rsidRPr="00AF46A5">
        <w:t>_</w:t>
      </w:r>
    </w:p>
    <w:p w:rsidR="003260EE" w:rsidRPr="00AF46A5" w:rsidRDefault="003260EE" w:rsidP="00AF46A5">
      <w:pPr>
        <w:pStyle w:val="a3"/>
        <w:spacing w:before="0" w:beforeAutospacing="0" w:after="0" w:afterAutospacing="0"/>
        <w:jc w:val="right"/>
      </w:pPr>
    </w:p>
    <w:p w:rsidR="003260EE" w:rsidRDefault="003260EE" w:rsidP="003F2A89">
      <w:pPr>
        <w:pStyle w:val="a3"/>
        <w:spacing w:before="0" w:beforeAutospacing="0" w:after="0" w:afterAutospacing="0"/>
        <w:jc w:val="both"/>
      </w:pPr>
    </w:p>
    <w:p w:rsidR="003260EE" w:rsidRPr="003260EE" w:rsidRDefault="003260EE" w:rsidP="003F2A89">
      <w:pPr>
        <w:pStyle w:val="a3"/>
        <w:spacing w:before="0" w:beforeAutospacing="0" w:after="0" w:afterAutospacing="0"/>
        <w:jc w:val="both"/>
      </w:pPr>
    </w:p>
    <w:p w:rsidR="003F2A89" w:rsidRPr="003260EE" w:rsidRDefault="003F2A89" w:rsidP="003F2A89">
      <w:pPr>
        <w:tabs>
          <w:tab w:val="left" w:pos="5655"/>
        </w:tabs>
        <w:jc w:val="both"/>
        <w:rPr>
          <w:sz w:val="24"/>
          <w:szCs w:val="24"/>
          <w:lang w:eastAsia="ru-RU"/>
        </w:rPr>
      </w:pPr>
    </w:p>
    <w:p w:rsidR="003F2A89" w:rsidRPr="003260EE" w:rsidRDefault="003F2A89" w:rsidP="003260EE">
      <w:pPr>
        <w:tabs>
          <w:tab w:val="left" w:pos="5655"/>
        </w:tabs>
        <w:jc w:val="center"/>
        <w:rPr>
          <w:sz w:val="24"/>
          <w:szCs w:val="24"/>
          <w:lang w:eastAsia="ru-RU"/>
        </w:rPr>
      </w:pPr>
    </w:p>
    <w:p w:rsidR="003F2A89" w:rsidRDefault="003260EE" w:rsidP="003260E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305FE" w:rsidRDefault="00E305FE" w:rsidP="003260EE">
      <w:pPr>
        <w:ind w:firstLine="708"/>
        <w:jc w:val="center"/>
        <w:rPr>
          <w:sz w:val="24"/>
          <w:szCs w:val="24"/>
        </w:rPr>
      </w:pPr>
    </w:p>
    <w:p w:rsidR="00A417A0" w:rsidRDefault="003260EE" w:rsidP="003260E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Общественных кладбищ </w:t>
      </w:r>
    </w:p>
    <w:p w:rsidR="00A417A0" w:rsidRDefault="003260EE" w:rsidP="003260EE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</w:t>
      </w:r>
      <w:proofErr w:type="spellStart"/>
      <w:r w:rsidRPr="003260EE">
        <w:rPr>
          <w:sz w:val="24"/>
          <w:szCs w:val="24"/>
        </w:rPr>
        <w:t>Дятьковское</w:t>
      </w:r>
      <w:proofErr w:type="spellEnd"/>
      <w:r w:rsidRPr="003260EE">
        <w:rPr>
          <w:sz w:val="24"/>
          <w:szCs w:val="24"/>
        </w:rPr>
        <w:t xml:space="preserve"> городское поселение</w:t>
      </w:r>
    </w:p>
    <w:p w:rsidR="003260EE" w:rsidRDefault="003260EE" w:rsidP="003260EE">
      <w:pPr>
        <w:ind w:firstLine="708"/>
        <w:jc w:val="center"/>
        <w:rPr>
          <w:sz w:val="24"/>
          <w:szCs w:val="24"/>
        </w:rPr>
      </w:pPr>
      <w:r w:rsidRPr="003260EE">
        <w:rPr>
          <w:sz w:val="24"/>
          <w:szCs w:val="24"/>
        </w:rPr>
        <w:t xml:space="preserve"> </w:t>
      </w:r>
      <w:proofErr w:type="spellStart"/>
      <w:r w:rsidRPr="003260EE">
        <w:rPr>
          <w:sz w:val="24"/>
          <w:szCs w:val="24"/>
        </w:rPr>
        <w:t>Дятьковского</w:t>
      </w:r>
      <w:proofErr w:type="spellEnd"/>
      <w:r w:rsidRPr="003260EE">
        <w:rPr>
          <w:sz w:val="24"/>
          <w:szCs w:val="24"/>
        </w:rPr>
        <w:t xml:space="preserve"> муниципального района Брянской области</w:t>
      </w:r>
      <w:r w:rsidR="00A417A0">
        <w:rPr>
          <w:sz w:val="24"/>
          <w:szCs w:val="24"/>
        </w:rPr>
        <w:t>»</w:t>
      </w:r>
    </w:p>
    <w:p w:rsidR="00A417A0" w:rsidRDefault="00A417A0" w:rsidP="003260EE">
      <w:pPr>
        <w:ind w:firstLine="708"/>
        <w:jc w:val="center"/>
        <w:rPr>
          <w:sz w:val="24"/>
          <w:szCs w:val="24"/>
        </w:rPr>
      </w:pPr>
    </w:p>
    <w:p w:rsidR="00A417A0" w:rsidRDefault="00A417A0" w:rsidP="003260EE">
      <w:pPr>
        <w:ind w:firstLine="708"/>
        <w:jc w:val="center"/>
        <w:rPr>
          <w:sz w:val="24"/>
          <w:szCs w:val="24"/>
        </w:rPr>
      </w:pPr>
    </w:p>
    <w:p w:rsidR="00A417A0" w:rsidRDefault="00A417A0" w:rsidP="003260EE">
      <w:pPr>
        <w:ind w:firstLine="708"/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685"/>
      </w:tblGrid>
      <w:tr w:rsidR="00A417A0" w:rsidTr="00A417A0">
        <w:tc>
          <w:tcPr>
            <w:tcW w:w="704" w:type="dxa"/>
          </w:tcPr>
          <w:p w:rsidR="00A417A0" w:rsidRDefault="00A417A0" w:rsidP="0032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A417A0" w:rsidRDefault="00A417A0" w:rsidP="0032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кладбища</w:t>
            </w:r>
          </w:p>
        </w:tc>
        <w:tc>
          <w:tcPr>
            <w:tcW w:w="3685" w:type="dxa"/>
          </w:tcPr>
          <w:p w:rsidR="00A417A0" w:rsidRDefault="00A417A0" w:rsidP="0032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кладбища</w:t>
            </w:r>
          </w:p>
        </w:tc>
      </w:tr>
      <w:tr w:rsidR="00A417A0" w:rsidTr="00A417A0">
        <w:tc>
          <w:tcPr>
            <w:tcW w:w="704" w:type="dxa"/>
          </w:tcPr>
          <w:p w:rsidR="00A417A0" w:rsidRDefault="008C4D94" w:rsidP="0032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417A0" w:rsidRDefault="008C4D94" w:rsidP="008C4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 (старое)</w:t>
            </w:r>
          </w:p>
        </w:tc>
        <w:tc>
          <w:tcPr>
            <w:tcW w:w="3685" w:type="dxa"/>
          </w:tcPr>
          <w:p w:rsidR="00A417A0" w:rsidRDefault="008C4D94" w:rsidP="008C4D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ятьково</w:t>
            </w:r>
            <w:proofErr w:type="spellEnd"/>
            <w:r>
              <w:rPr>
                <w:sz w:val="24"/>
                <w:szCs w:val="24"/>
              </w:rPr>
              <w:t>, в районе улицы Красная Роза</w:t>
            </w:r>
          </w:p>
        </w:tc>
      </w:tr>
      <w:tr w:rsidR="00A417A0" w:rsidTr="00A417A0">
        <w:tc>
          <w:tcPr>
            <w:tcW w:w="704" w:type="dxa"/>
          </w:tcPr>
          <w:p w:rsidR="00A417A0" w:rsidRDefault="008C4D94" w:rsidP="00326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417A0" w:rsidRDefault="008C4D94" w:rsidP="008C4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Кладбище (новое)</w:t>
            </w:r>
          </w:p>
        </w:tc>
        <w:tc>
          <w:tcPr>
            <w:tcW w:w="3685" w:type="dxa"/>
          </w:tcPr>
          <w:p w:rsidR="00A417A0" w:rsidRDefault="008C4D94" w:rsidP="008C4D9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ятьково</w:t>
            </w:r>
            <w:proofErr w:type="spellEnd"/>
            <w:r>
              <w:rPr>
                <w:sz w:val="24"/>
                <w:szCs w:val="24"/>
              </w:rPr>
              <w:t>, в районе улицы Орджоникидзе</w:t>
            </w:r>
          </w:p>
        </w:tc>
      </w:tr>
    </w:tbl>
    <w:p w:rsidR="00A417A0" w:rsidRPr="003260EE" w:rsidRDefault="00A417A0" w:rsidP="003260EE">
      <w:pPr>
        <w:ind w:firstLine="708"/>
        <w:jc w:val="center"/>
        <w:rPr>
          <w:sz w:val="24"/>
          <w:szCs w:val="24"/>
        </w:rPr>
      </w:pPr>
    </w:p>
    <w:sectPr w:rsidR="00A417A0" w:rsidRPr="003260EE" w:rsidSect="00E305FE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1B"/>
    <w:rsid w:val="000A62BE"/>
    <w:rsid w:val="001E5BA2"/>
    <w:rsid w:val="001F4A22"/>
    <w:rsid w:val="003260EE"/>
    <w:rsid w:val="00341272"/>
    <w:rsid w:val="003F2A89"/>
    <w:rsid w:val="0065183F"/>
    <w:rsid w:val="00656139"/>
    <w:rsid w:val="007C1523"/>
    <w:rsid w:val="00843B1B"/>
    <w:rsid w:val="008C4D94"/>
    <w:rsid w:val="00A417A0"/>
    <w:rsid w:val="00A42029"/>
    <w:rsid w:val="00A75781"/>
    <w:rsid w:val="00AF46A5"/>
    <w:rsid w:val="00BA3542"/>
    <w:rsid w:val="00CE4875"/>
    <w:rsid w:val="00E305FE"/>
    <w:rsid w:val="00F079AC"/>
    <w:rsid w:val="00F7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A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A22"/>
    <w:pPr>
      <w:ind w:left="720"/>
      <w:contextualSpacing/>
    </w:pPr>
  </w:style>
  <w:style w:type="table" w:styleId="a5">
    <w:name w:val="Table Grid"/>
    <w:basedOn w:val="a1"/>
    <w:uiPriority w:val="39"/>
    <w:rsid w:val="00A4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6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B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A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A22"/>
    <w:pPr>
      <w:ind w:left="720"/>
      <w:contextualSpacing/>
    </w:pPr>
  </w:style>
  <w:style w:type="table" w:styleId="a5">
    <w:name w:val="Table Grid"/>
    <w:basedOn w:val="a1"/>
    <w:uiPriority w:val="39"/>
    <w:rsid w:val="00A4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62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2B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2020-04-13T06:38:00Z</cp:lastPrinted>
  <dcterms:created xsi:type="dcterms:W3CDTF">2020-04-13T04:47:00Z</dcterms:created>
  <dcterms:modified xsi:type="dcterms:W3CDTF">2020-04-13T07:03:00Z</dcterms:modified>
</cp:coreProperties>
</file>